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FCBC4A" w14:textId="6E1B1B9B" w:rsidR="001D6E5C" w:rsidRPr="00A021CC" w:rsidRDefault="00187CFA" w:rsidP="001D6E5C">
      <w:bookmarkStart w:id="0" w:name="_Hlk35975055"/>
      <w:r>
        <w:rPr>
          <w:noProof/>
        </w:rPr>
        <w:drawing>
          <wp:anchor distT="0" distB="0" distL="114300" distR="114300" simplePos="0" relativeHeight="251666432" behindDoc="1" locked="0" layoutInCell="1" allowOverlap="1" wp14:anchorId="716239B6" wp14:editId="55610DEF">
            <wp:simplePos x="0" y="0"/>
            <wp:positionH relativeFrom="column">
              <wp:posOffset>-989965</wp:posOffset>
            </wp:positionH>
            <wp:positionV relativeFrom="paragraph">
              <wp:posOffset>-1093014</wp:posOffset>
            </wp:positionV>
            <wp:extent cx="7581100" cy="10728102"/>
            <wp:effectExtent l="0" t="0" r="1270" b="3810"/>
            <wp:wrapNone/>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585956" cy="10734974"/>
                    </a:xfrm>
                    <a:prstGeom prst="rect">
                      <a:avLst/>
                    </a:prstGeom>
                  </pic:spPr>
                </pic:pic>
              </a:graphicData>
            </a:graphic>
            <wp14:sizeRelH relativeFrom="page">
              <wp14:pctWidth>0</wp14:pctWidth>
            </wp14:sizeRelH>
            <wp14:sizeRelV relativeFrom="page">
              <wp14:pctHeight>0</wp14:pctHeight>
            </wp14:sizeRelV>
          </wp:anchor>
        </w:drawing>
      </w:r>
      <w:r w:rsidR="001D6E5C" w:rsidRPr="00A021CC">
        <w:rPr>
          <w:noProof/>
        </w:rPr>
        <mc:AlternateContent>
          <mc:Choice Requires="wps">
            <w:drawing>
              <wp:anchor distT="45720" distB="45720" distL="114300" distR="114300" simplePos="0" relativeHeight="251662336" behindDoc="0" locked="0" layoutInCell="1" allowOverlap="1" wp14:anchorId="11D022A6" wp14:editId="5DE0A010">
                <wp:simplePos x="0" y="0"/>
                <wp:positionH relativeFrom="page">
                  <wp:posOffset>3810</wp:posOffset>
                </wp:positionH>
                <wp:positionV relativeFrom="paragraph">
                  <wp:posOffset>342265</wp:posOffset>
                </wp:positionV>
                <wp:extent cx="7556400" cy="140462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400" cy="1404620"/>
                        </a:xfrm>
                        <a:prstGeom prst="rect">
                          <a:avLst/>
                        </a:prstGeom>
                        <a:noFill/>
                        <a:ln w="9525">
                          <a:noFill/>
                          <a:miter lim="800000"/>
                          <a:headEnd/>
                          <a:tailEnd/>
                        </a:ln>
                      </wps:spPr>
                      <wps:txbx>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rPr>
                              <w:t>Portfolio</w:t>
                            </w:r>
                            <w:r w:rsidRPr="008F0323">
                              <w:rPr>
                                <w:rFonts w:ascii="NewsGoth BT" w:hAnsi="NewsGoth BT" w:cs="Segoe UI Semibold"/>
                                <w:b/>
                                <w:bCs/>
                                <w:color w:val="FFFFFF" w:themeColor="background1"/>
                                <w:spacing w:val="28"/>
                                <w:sz w:val="52"/>
                                <w:szCs w:val="52"/>
                              </w:rPr>
                              <w:t xml:space="preserve"> </w:t>
                            </w:r>
                          </w:p>
                          <w:p w14:paraId="458C3F70" w14:textId="27E17AEF" w:rsidR="001D6E5C" w:rsidRPr="008F0323" w:rsidRDefault="000A3DF7" w:rsidP="001D6E5C">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Student</w:t>
                            </w:r>
                            <w:r w:rsidR="001D6E5C" w:rsidRPr="008F0323">
                              <w:rPr>
                                <w:rFonts w:ascii="NewsGoth BT" w:hAnsi="NewsGoth BT" w:cs="Segoe UI Semibold"/>
                                <w:b/>
                                <w:bCs/>
                                <w:color w:val="FFFFFF" w:themeColor="background1"/>
                                <w:spacing w:val="28"/>
                                <w:sz w:val="48"/>
                                <w:szCs w:val="48"/>
                              </w:rPr>
                              <w:t xml:space="preserve"> 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D022A6" id="_x0000_t202" coordsize="21600,21600" o:spt="202" path="m,l,21600r21600,l21600,xe">
                <v:stroke joinstyle="miter"/>
                <v:path gradientshapeok="t" o:connecttype="rect"/>
              </v:shapetype>
              <v:shape id="Text Box 6" o:spid="_x0000_s1026" type="#_x0000_t202" style="position:absolute;margin-left:.3pt;margin-top:26.95pt;width:595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" filled="f" stroked="f">
                <v:textbox style="mso-fit-shape-to-text:t">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rPr>
                        <w:t>Portfolio</w:t>
                      </w:r>
                      <w:r w:rsidRPr="008F0323">
                        <w:rPr>
                          <w:rFonts w:ascii="NewsGoth BT" w:hAnsi="NewsGoth BT" w:cs="Segoe UI Semibold"/>
                          <w:b/>
                          <w:bCs/>
                          <w:color w:val="FFFFFF" w:themeColor="background1"/>
                          <w:spacing w:val="28"/>
                          <w:sz w:val="52"/>
                          <w:szCs w:val="52"/>
                        </w:rPr>
                        <w:t xml:space="preserve"> </w:t>
                      </w:r>
                    </w:p>
                    <w:p w14:paraId="458C3F70" w14:textId="27E17AEF" w:rsidR="001D6E5C" w:rsidRPr="008F0323" w:rsidRDefault="000A3DF7" w:rsidP="001D6E5C">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rPr>
                        <w:t>Student</w:t>
                      </w:r>
                      <w:r w:rsidR="001D6E5C" w:rsidRPr="008F0323">
                        <w:rPr>
                          <w:rFonts w:ascii="NewsGoth BT" w:hAnsi="NewsGoth BT" w:cs="Segoe UI Semibold"/>
                          <w:b/>
                          <w:bCs/>
                          <w:color w:val="FFFFFF" w:themeColor="background1"/>
                          <w:spacing w:val="28"/>
                          <w:sz w:val="48"/>
                          <w:szCs w:val="48"/>
                        </w:rPr>
                        <w:t xml:space="preserve"> Version</w:t>
                      </w:r>
                    </w:p>
                  </w:txbxContent>
                </v:textbox>
                <w10:wrap type="square" anchorx="page"/>
              </v:shape>
            </w:pict>
          </mc:Fallback>
        </mc:AlternateContent>
      </w:r>
      <w:r w:rsidR="001D6E5C" w:rsidRPr="00A021CC">
        <w:rPr>
          <w:noProof/>
        </w:rPr>
        <mc:AlternateContent>
          <mc:Choice Requires="wps">
            <w:drawing>
              <wp:anchor distT="45720" distB="45720" distL="114300" distR="114300" simplePos="0" relativeHeight="251663360" behindDoc="0" locked="0" layoutInCell="1" allowOverlap="1" wp14:anchorId="1277DD2E" wp14:editId="15F6A258">
                <wp:simplePos x="0" y="0"/>
                <wp:positionH relativeFrom="page">
                  <wp:posOffset>0</wp:posOffset>
                </wp:positionH>
                <wp:positionV relativeFrom="paragraph">
                  <wp:posOffset>7265670</wp:posOffset>
                </wp:positionV>
                <wp:extent cx="7563600" cy="1904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3600" cy="1904400"/>
                        </a:xfrm>
                        <a:prstGeom prst="rect">
                          <a:avLst/>
                        </a:prstGeom>
                        <a:noFill/>
                        <a:ln w="9525">
                          <a:noFill/>
                          <a:miter lim="800000"/>
                          <a:headEnd/>
                          <a:tailEnd/>
                        </a:ln>
                      </wps:spPr>
                      <wps:txbx>
                        <w:txbxContent>
                          <w:p w14:paraId="306A7AF7" w14:textId="2C2A2CD6" w:rsidR="001D6E5C" w:rsidRPr="00BB2A6E" w:rsidRDefault="00C30559" w:rsidP="001D6E5C">
                            <w:pPr>
                              <w:ind w:left="850" w:right="850"/>
                              <w:jc w:val="center"/>
                              <w:rPr>
                                <w:rFonts w:ascii="NewsGoth BT" w:hAnsi="NewsGoth BT"/>
                                <w:b/>
                                <w:bCs/>
                                <w:color w:val="FFFFFF" w:themeColor="background1"/>
                                <w:sz w:val="64"/>
                                <w:szCs w:val="64"/>
                              </w:rPr>
                            </w:pPr>
                            <w:r w:rsidRPr="00BB2A6E">
                              <w:rPr>
                                <w:rFonts w:ascii="NewsGoth BT" w:hAnsi="NewsGoth BT"/>
                                <w:b/>
                                <w:bCs/>
                                <w:color w:val="FFFFFF" w:themeColor="background1"/>
                                <w:sz w:val="64"/>
                                <w:szCs w:val="64"/>
                              </w:rPr>
                              <w:t>ICTWEB441</w:t>
                            </w:r>
                          </w:p>
                          <w:p w14:paraId="7FFC0FF2" w14:textId="717161B5" w:rsidR="001D6E5C" w:rsidRPr="008F0323" w:rsidRDefault="00BB2A6E" w:rsidP="001D6E5C">
                            <w:pPr>
                              <w:ind w:left="850" w:right="850"/>
                              <w:jc w:val="center"/>
                              <w:rPr>
                                <w:rFonts w:ascii="NewsGoth BT" w:hAnsi="NewsGoth BT"/>
                                <w:b/>
                                <w:bCs/>
                                <w:color w:val="FFFFFF" w:themeColor="background1"/>
                                <w:sz w:val="56"/>
                                <w:szCs w:val="56"/>
                              </w:rPr>
                            </w:pPr>
                            <w:r w:rsidRPr="00BB2A6E">
                              <w:rPr>
                                <w:rFonts w:ascii="NewsGoth BT" w:hAnsi="NewsGoth BT"/>
                                <w:b/>
                                <w:bCs/>
                                <w:color w:val="FFFFFF" w:themeColor="background1"/>
                                <w:sz w:val="56"/>
                                <w:szCs w:val="56"/>
                              </w:rPr>
                              <w:t>Produce basic client-side script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DD2E" id="Text Box 2" o:spid="_x0000_s1027" type="#_x0000_t202" style="position:absolute;margin-left:0;margin-top:572.1pt;width:595.55pt;height:149.9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" filled="f" stroked="f">
                <v:textbox>
                  <w:txbxContent>
                    <w:p w14:paraId="306A7AF7" w14:textId="2C2A2CD6" w:rsidR="001D6E5C" w:rsidRPr="00BB2A6E" w:rsidRDefault="00C30559" w:rsidP="001D6E5C">
                      <w:pPr>
                        <w:ind w:left="850" w:right="850"/>
                        <w:jc w:val="center"/>
                        <w:rPr>
                          <w:rFonts w:ascii="NewsGoth BT" w:hAnsi="NewsGoth BT"/>
                          <w:b/>
                          <w:bCs/>
                          <w:color w:val="FFFFFF" w:themeColor="background1"/>
                          <w:sz w:val="64"/>
                          <w:szCs w:val="64"/>
                        </w:rPr>
                      </w:pPr>
                      <w:r w:rsidRPr="00BB2A6E">
                        <w:rPr>
                          <w:rFonts w:ascii="NewsGoth BT" w:hAnsi="NewsGoth BT"/>
                          <w:b/>
                          <w:bCs/>
                          <w:color w:val="FFFFFF" w:themeColor="background1"/>
                          <w:sz w:val="64"/>
                          <w:szCs w:val="64"/>
                        </w:rPr>
                        <w:t>ICTWEB441</w:t>
                      </w:r>
                    </w:p>
                    <w:p w14:paraId="7FFC0FF2" w14:textId="717161B5" w:rsidR="001D6E5C" w:rsidRPr="008F0323" w:rsidRDefault="00BB2A6E" w:rsidP="001D6E5C">
                      <w:pPr>
                        <w:ind w:left="850" w:right="850"/>
                        <w:jc w:val="center"/>
                        <w:rPr>
                          <w:rFonts w:ascii="NewsGoth BT" w:hAnsi="NewsGoth BT"/>
                          <w:b/>
                          <w:bCs/>
                          <w:color w:val="FFFFFF" w:themeColor="background1"/>
                          <w:sz w:val="56"/>
                          <w:szCs w:val="56"/>
                        </w:rPr>
                      </w:pPr>
                      <w:r w:rsidRPr="00BB2A6E">
                        <w:rPr>
                          <w:rFonts w:ascii="NewsGoth BT" w:hAnsi="NewsGoth BT"/>
                          <w:b/>
                          <w:bCs/>
                          <w:color w:val="FFFFFF" w:themeColor="background1"/>
                          <w:sz w:val="56"/>
                          <w:szCs w:val="56"/>
                        </w:rPr>
                        <w:t>Produce basic client-side script</w:t>
                      </w:r>
                    </w:p>
                  </w:txbxContent>
                </v:textbox>
                <w10:wrap anchorx="page"/>
              </v:shape>
            </w:pict>
          </mc:Fallback>
        </mc:AlternateContent>
      </w:r>
    </w:p>
    <w:p w14:paraId="3A3C638B" w14:textId="3DEC8193" w:rsidR="00834718" w:rsidRPr="00A021CC" w:rsidRDefault="00834718" w:rsidP="001D6E5C">
      <w:pPr>
        <w:pStyle w:val="RTOWorksTitleRTOInfo"/>
        <w:jc w:val="left"/>
      </w:pPr>
    </w:p>
    <w:p w14:paraId="39C395C0" w14:textId="77777777" w:rsidR="00834718" w:rsidRPr="00A021CC" w:rsidRDefault="00834718" w:rsidP="00834718">
      <w:pPr>
        <w:pStyle w:val="RTOWorksTitleRTOInfo"/>
        <w:sectPr w:rsidR="00834718" w:rsidRPr="00A021CC" w:rsidSect="00DA590E">
          <w:headerReference w:type="default" r:id="rId8"/>
          <w:pgSz w:w="11906" w:h="16838"/>
          <w:pgMar w:top="1701" w:right="1559" w:bottom="1701" w:left="1559" w:header="709" w:footer="709" w:gutter="0"/>
          <w:cols w:space="708"/>
          <w:titlePg/>
          <w:docGrid w:linePitch="360"/>
        </w:sectPr>
      </w:pPr>
    </w:p>
    <w:p w14:paraId="1F54C0D1" w14:textId="71A27050" w:rsidR="00834718" w:rsidRPr="00A021CC" w:rsidRDefault="00834718" w:rsidP="00834718">
      <w:pPr>
        <w:pStyle w:val="RTOWorksTitleRTOInfo"/>
      </w:pPr>
    </w:p>
    <w:p w14:paraId="1175D224" w14:textId="41F84FD3" w:rsidR="00834718" w:rsidRPr="00A021CC" w:rsidRDefault="00834718" w:rsidP="00834718">
      <w:pPr>
        <w:rPr>
          <w:rFonts w:ascii="Arial" w:hAnsi="Arial" w:cs="Arial"/>
          <w:sz w:val="20"/>
          <w:szCs w:val="20"/>
        </w:rPr>
      </w:pPr>
      <w:r w:rsidRPr="00A021CC">
        <w:br w:type="page"/>
      </w:r>
    </w:p>
    <w:p w14:paraId="03A4E729" w14:textId="75DAC481" w:rsidR="00834718" w:rsidRPr="00A021CC" w:rsidRDefault="00834718" w:rsidP="00834718">
      <w:pPr>
        <w:pStyle w:val="RTOWorksTitleRTOInfo"/>
        <w:sectPr w:rsidR="00834718" w:rsidRPr="00A021CC" w:rsidSect="00DA590E">
          <w:headerReference w:type="default" r:id="rId9"/>
          <w:type w:val="continuous"/>
          <w:pgSz w:w="11906" w:h="16838"/>
          <w:pgMar w:top="1701" w:right="1559" w:bottom="1701" w:left="1559" w:header="709" w:footer="709" w:gutter="0"/>
          <w:cols w:space="708"/>
          <w:titlePg/>
          <w:docGrid w:linePitch="360"/>
        </w:sectPr>
      </w:pPr>
    </w:p>
    <w:bookmarkEnd w:id="0"/>
    <w:p w14:paraId="1DE612B8" w14:textId="174C5F1D" w:rsidR="00957981" w:rsidRPr="00A021CC" w:rsidRDefault="00957981" w:rsidP="00B233D0">
      <w:pPr>
        <w:spacing w:before="1200" w:after="600" w:line="288" w:lineRule="auto"/>
        <w:rPr>
          <w:rFonts w:ascii="Arial" w:hAnsi="Arial" w:cs="Arial"/>
          <w:sz w:val="17"/>
          <w:szCs w:val="17"/>
        </w:rPr>
      </w:pPr>
      <w:r w:rsidRPr="00A021CC">
        <w:rPr>
          <w:rFonts w:ascii="Arial" w:hAnsi="Arial" w:cs="Arial"/>
          <w:sz w:val="17"/>
          <w:szCs w:val="17"/>
        </w:rPr>
        <w:lastRenderedPageBreak/>
        <w:t>First published 202</w:t>
      </w:r>
      <w:r w:rsidR="005110DC" w:rsidRPr="00A021CC">
        <w:rPr>
          <w:rFonts w:ascii="Arial" w:hAnsi="Arial" w:cs="Arial"/>
          <w:sz w:val="17"/>
          <w:szCs w:val="17"/>
        </w:rPr>
        <w:t>1</w:t>
      </w:r>
    </w:p>
    <w:p w14:paraId="1E68DFE8" w14:textId="77777777" w:rsidR="00957981" w:rsidRPr="00A021CC" w:rsidRDefault="00957981" w:rsidP="00957981">
      <w:pPr>
        <w:spacing w:before="60" w:after="60" w:line="288" w:lineRule="auto"/>
        <w:rPr>
          <w:rFonts w:ascii="Arial" w:hAnsi="Arial" w:cs="Arial"/>
          <w:sz w:val="17"/>
          <w:szCs w:val="17"/>
        </w:rPr>
      </w:pPr>
      <w:r w:rsidRPr="00A021CC">
        <w:rPr>
          <w:rFonts w:ascii="Arial" w:hAnsi="Arial" w:cs="Arial"/>
          <w:sz w:val="17"/>
          <w:szCs w:val="17"/>
        </w:rPr>
        <w:t>RTO Works</w:t>
      </w:r>
      <w:r w:rsidRPr="00A021CC">
        <w:rPr>
          <w:rFonts w:ascii="Arial" w:hAnsi="Arial" w:cs="Arial"/>
          <w:sz w:val="17"/>
          <w:szCs w:val="17"/>
        </w:rPr>
        <w:br/>
      </w:r>
      <w:hyperlink r:id="rId10" w:history="1">
        <w:r w:rsidRPr="00A021CC">
          <w:rPr>
            <w:rFonts w:ascii="Arial" w:hAnsi="Arial" w:cs="Arial"/>
            <w:color w:val="0000FF"/>
            <w:sz w:val="17"/>
            <w:szCs w:val="17"/>
            <w:u w:val="single"/>
          </w:rPr>
          <w:t>www.rtoworks.com.au</w:t>
        </w:r>
      </w:hyperlink>
    </w:p>
    <w:p w14:paraId="38629090" w14:textId="77777777" w:rsidR="00957981" w:rsidRPr="00A021CC" w:rsidRDefault="00957981" w:rsidP="00957981">
      <w:pPr>
        <w:spacing w:before="60" w:after="60" w:line="288" w:lineRule="auto"/>
        <w:rPr>
          <w:rFonts w:ascii="Arial" w:hAnsi="Arial" w:cs="Arial"/>
          <w:sz w:val="17"/>
          <w:szCs w:val="17"/>
        </w:rPr>
      </w:pPr>
      <w:hyperlink r:id="rId11" w:history="1">
        <w:r w:rsidRPr="00A021CC">
          <w:rPr>
            <w:rFonts w:ascii="Arial" w:hAnsi="Arial" w:cs="Arial"/>
            <w:color w:val="0000FF"/>
            <w:sz w:val="17"/>
            <w:szCs w:val="17"/>
            <w:u w:val="single"/>
          </w:rPr>
          <w:t>hello@rtoworks.com.au</w:t>
        </w:r>
      </w:hyperlink>
      <w:r w:rsidRPr="00A021CC">
        <w:rPr>
          <w:rFonts w:ascii="Arial" w:hAnsi="Arial" w:cs="Arial"/>
          <w:sz w:val="17"/>
          <w:szCs w:val="17"/>
        </w:rPr>
        <w:t xml:space="preserve"> </w:t>
      </w:r>
    </w:p>
    <w:p w14:paraId="3850B084" w14:textId="77777777" w:rsidR="00957981" w:rsidRPr="00A021CC" w:rsidRDefault="00957981" w:rsidP="00957981">
      <w:pPr>
        <w:spacing w:before="60" w:after="60" w:line="288" w:lineRule="auto"/>
        <w:rPr>
          <w:rFonts w:ascii="Helvetica" w:hAnsi="Helvetica" w:cs="Helvetica"/>
          <w:b/>
          <w:bCs/>
          <w:sz w:val="17"/>
          <w:szCs w:val="17"/>
          <w:shd w:val="clear" w:color="auto" w:fill="FFFFFF"/>
        </w:rPr>
      </w:pPr>
      <w:r w:rsidRPr="00A021CC">
        <w:rPr>
          <w:rFonts w:ascii="Helvetica" w:hAnsi="Helvetica" w:cs="Helvetica"/>
          <w:b/>
          <w:bCs/>
          <w:sz w:val="17"/>
          <w:szCs w:val="17"/>
          <w:shd w:val="clear" w:color="auto" w:fill="FFFFFF"/>
        </w:rPr>
        <w:t>0452 157 557</w:t>
      </w:r>
    </w:p>
    <w:p w14:paraId="0A908761" w14:textId="0A1F89BA" w:rsidR="00957981" w:rsidRPr="00A021CC" w:rsidRDefault="00957981" w:rsidP="00957981">
      <w:pPr>
        <w:spacing w:before="600" w:after="60" w:line="288" w:lineRule="auto"/>
        <w:rPr>
          <w:rFonts w:ascii="Arial" w:hAnsi="Arial" w:cs="Arial"/>
          <w:sz w:val="17"/>
          <w:szCs w:val="17"/>
        </w:rPr>
      </w:pPr>
      <w:r w:rsidRPr="00A021CC">
        <w:rPr>
          <w:rFonts w:ascii="Arial" w:hAnsi="Arial" w:cs="Arial"/>
          <w:sz w:val="17"/>
          <w:szCs w:val="17"/>
        </w:rPr>
        <w:t>© 202</w:t>
      </w:r>
      <w:r w:rsidR="005110DC" w:rsidRPr="00A021CC">
        <w:rPr>
          <w:rFonts w:ascii="Arial" w:hAnsi="Arial" w:cs="Arial"/>
          <w:sz w:val="17"/>
          <w:szCs w:val="17"/>
        </w:rPr>
        <w:t>1</w:t>
      </w:r>
      <w:r w:rsidRPr="00A021CC">
        <w:rPr>
          <w:rFonts w:ascii="Arial" w:hAnsi="Arial" w:cs="Arial"/>
          <w:sz w:val="17"/>
          <w:szCs w:val="17"/>
        </w:rPr>
        <w:t xml:space="preserve"> RTO Works </w:t>
      </w:r>
    </w:p>
    <w:p w14:paraId="65A65C64" w14:textId="77777777" w:rsidR="00957981" w:rsidRPr="00A021CC" w:rsidRDefault="00957981" w:rsidP="00957981">
      <w:pPr>
        <w:spacing w:before="600" w:after="60" w:line="288" w:lineRule="auto"/>
        <w:rPr>
          <w:rFonts w:ascii="Arial" w:hAnsi="Arial" w:cs="Arial"/>
          <w:sz w:val="17"/>
          <w:szCs w:val="17"/>
        </w:rPr>
      </w:pPr>
      <w:r w:rsidRPr="00A021CC">
        <w:rPr>
          <w:rFonts w:ascii="Arial" w:hAnsi="Arial" w:cs="Arial"/>
          <w:sz w:val="17"/>
          <w:szCs w:val="17"/>
        </w:rPr>
        <w:t xml:space="preserve">This resource is copyright. Apart from any fair dealing for the purposes of private study, research, criticism or review as permitted under the </w:t>
      </w:r>
      <w:r w:rsidRPr="00A021CC">
        <w:rPr>
          <w:rFonts w:ascii="Arial" w:hAnsi="Arial" w:cs="Arial"/>
          <w:i/>
          <w:iCs/>
          <w:sz w:val="17"/>
          <w:szCs w:val="17"/>
        </w:rPr>
        <w:t xml:space="preserve">Copyright Act </w:t>
      </w:r>
      <w:r w:rsidRPr="00A021CC">
        <w:rPr>
          <w:rFonts w:ascii="Arial" w:hAnsi="Arial" w:cs="Arial"/>
          <w:sz w:val="17"/>
          <w:szCs w:val="17"/>
        </w:rPr>
        <w:t>1968, no part may be reproduced by any process without written permission as expressed in the RTO Works License Agreement.</w:t>
      </w:r>
    </w:p>
    <w:p w14:paraId="3A336576" w14:textId="77777777" w:rsidR="00957981" w:rsidRPr="00A021CC" w:rsidRDefault="00957981" w:rsidP="00957981">
      <w:pPr>
        <w:spacing w:before="240" w:after="60" w:line="288" w:lineRule="auto"/>
        <w:rPr>
          <w:rFonts w:ascii="Arial" w:hAnsi="Arial" w:cs="Arial"/>
          <w:sz w:val="17"/>
          <w:szCs w:val="17"/>
        </w:rPr>
      </w:pPr>
      <w:r w:rsidRPr="00A021CC">
        <w:rPr>
          <w:rFonts w:ascii="Arial" w:hAnsi="Arial" w:cs="Arial"/>
          <w:sz w:val="17"/>
          <w:szCs w:val="17"/>
        </w:rPr>
        <w:t xml:space="preserve">The information contained in this resource is, to the best of the project </w:t>
      </w:r>
      <w:proofErr w:type="spellStart"/>
      <w:r w:rsidRPr="00A021CC">
        <w:rPr>
          <w:rFonts w:ascii="Arial" w:hAnsi="Arial" w:cs="Arial"/>
          <w:sz w:val="17"/>
          <w:szCs w:val="17"/>
        </w:rPr>
        <w:t>team’s</w:t>
      </w:r>
      <w:proofErr w:type="spellEnd"/>
      <w:r w:rsidRPr="00A021CC">
        <w:rPr>
          <w:rFonts w:ascii="Arial" w:hAnsi="Arial" w:cs="Arial"/>
          <w:sz w:val="17"/>
          <w:szCs w:val="17"/>
        </w:rPr>
        <w:t xml:space="preserve"> and publisher’s knowledge true and correct. Every effort has been made to ensure its accuracy, but the project team and publisher do not accept responsibility for any loss, injury or damage arising from such information.</w:t>
      </w:r>
    </w:p>
    <w:p w14:paraId="60C82061" w14:textId="77777777" w:rsidR="00957981" w:rsidRPr="00A021CC" w:rsidRDefault="00957981" w:rsidP="00957981">
      <w:pPr>
        <w:spacing w:before="240" w:after="60" w:line="288" w:lineRule="auto"/>
        <w:rPr>
          <w:rFonts w:ascii="Arial" w:hAnsi="Arial" w:cs="Arial"/>
          <w:sz w:val="17"/>
          <w:szCs w:val="17"/>
        </w:rPr>
      </w:pPr>
      <w:r w:rsidRPr="00A021CC">
        <w:rPr>
          <w:rFonts w:ascii="Arial" w:hAnsi="Arial" w:cs="Arial"/>
          <w:sz w:val="17"/>
          <w:szCs w:val="17"/>
        </w:rPr>
        <w:t xml:space="preserve">While every effort has been made to achieve strict accuracy in this resource, the publisher would welcome notification of any errors and any suggestions for improvement. Readers are invited to write to us at </w:t>
      </w:r>
      <w:hyperlink r:id="rId12" w:history="1">
        <w:r w:rsidRPr="00A021CC">
          <w:rPr>
            <w:rFonts w:ascii="Arial" w:hAnsi="Arial" w:cs="Arial"/>
            <w:color w:val="0000FF"/>
            <w:sz w:val="17"/>
            <w:szCs w:val="17"/>
            <w:u w:val="single"/>
          </w:rPr>
          <w:t>hello@rtoworks.com.au</w:t>
        </w:r>
      </w:hyperlink>
      <w:r w:rsidRPr="00A021CC">
        <w:rPr>
          <w:rFonts w:ascii="Arial" w:hAnsi="Arial" w:cs="Arial"/>
          <w:sz w:val="17"/>
          <w:szCs w:val="17"/>
        </w:rPr>
        <w:t>.</w:t>
      </w:r>
    </w:p>
    <w:p w14:paraId="788F1222" w14:textId="77777777" w:rsidR="00957981" w:rsidRPr="00A021CC" w:rsidRDefault="00957981" w:rsidP="00957981">
      <w:pPr>
        <w:spacing w:before="240" w:after="60" w:line="288" w:lineRule="auto"/>
        <w:rPr>
          <w:rFonts w:ascii="Arial" w:hAnsi="Arial" w:cs="Arial"/>
          <w:sz w:val="17"/>
          <w:szCs w:val="17"/>
        </w:rPr>
      </w:pPr>
      <w:r w:rsidRPr="00A021CC">
        <w:rPr>
          <w:rFonts w:ascii="Arial" w:hAnsi="Arial" w:cs="Arial"/>
          <w:sz w:val="17"/>
          <w:szCs w:val="17"/>
        </w:rPr>
        <w:t>IT Works is a series of training and assessment resources developed for qualifications within the Information and Communications Technology Training Package.</w:t>
      </w:r>
    </w:p>
    <w:p w14:paraId="23B7ADF2" w14:textId="77777777" w:rsidR="00957981" w:rsidRPr="00A021CC" w:rsidRDefault="00957981" w:rsidP="00957981">
      <w:pPr>
        <w:spacing w:before="120" w:after="120" w:line="288" w:lineRule="auto"/>
        <w:jc w:val="both"/>
        <w:rPr>
          <w:rFonts w:ascii="Arial" w:hAnsi="Arial" w:cs="Arial"/>
          <w:sz w:val="20"/>
          <w:szCs w:val="20"/>
        </w:rPr>
      </w:pPr>
      <w:r w:rsidRPr="00A021CC">
        <w:rPr>
          <w:rFonts w:ascii="Arial" w:hAnsi="Arial" w:cs="Arial"/>
          <w:noProof/>
          <w:sz w:val="20"/>
          <w:szCs w:val="20"/>
        </w:rPr>
        <w:drawing>
          <wp:anchor distT="0" distB="0" distL="114300" distR="114300" simplePos="0" relativeHeight="251659264" behindDoc="0" locked="0" layoutInCell="1" allowOverlap="1" wp14:anchorId="073356FF" wp14:editId="579D2B7C">
            <wp:simplePos x="0" y="0"/>
            <wp:positionH relativeFrom="column">
              <wp:posOffset>-512901</wp:posOffset>
            </wp:positionH>
            <wp:positionV relativeFrom="paragraph">
              <wp:posOffset>294640</wp:posOffset>
            </wp:positionV>
            <wp:extent cx="2750400" cy="1375200"/>
            <wp:effectExtent l="0" t="0" r="5715" b="0"/>
            <wp:wrapSquare wrapText="bothSides"/>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13"/>
                    <a:stretch>
                      <a:fillRect/>
                    </a:stretch>
                  </pic:blipFill>
                  <pic:spPr>
                    <a:xfrm>
                      <a:off x="0" y="0"/>
                      <a:ext cx="2750400" cy="1375200"/>
                    </a:xfrm>
                    <a:prstGeom prst="rect">
                      <a:avLst/>
                    </a:prstGeom>
                  </pic:spPr>
                </pic:pic>
              </a:graphicData>
            </a:graphic>
            <wp14:sizeRelH relativeFrom="page">
              <wp14:pctWidth>0</wp14:pctWidth>
            </wp14:sizeRelH>
            <wp14:sizeRelV relativeFrom="page">
              <wp14:pctHeight>0</wp14:pctHeight>
            </wp14:sizeRelV>
          </wp:anchor>
        </w:drawing>
      </w:r>
    </w:p>
    <w:p w14:paraId="5898DFAD" w14:textId="77777777" w:rsidR="00957981" w:rsidRPr="00A021CC" w:rsidRDefault="00957981" w:rsidP="00957981">
      <w:pPr>
        <w:spacing w:before="120" w:after="120" w:line="288" w:lineRule="auto"/>
        <w:jc w:val="both"/>
        <w:rPr>
          <w:rFonts w:ascii="Arial" w:hAnsi="Arial" w:cs="Arial"/>
          <w:sz w:val="20"/>
          <w:szCs w:val="20"/>
        </w:rPr>
      </w:pPr>
    </w:p>
    <w:p w14:paraId="7BC9C39D" w14:textId="3DFF26A4" w:rsidR="00957981" w:rsidRPr="00A021CC" w:rsidRDefault="00957981" w:rsidP="00957981">
      <w:pPr>
        <w:spacing w:before="120" w:after="120" w:line="288" w:lineRule="auto"/>
        <w:jc w:val="both"/>
        <w:rPr>
          <w:rFonts w:ascii="Arial" w:hAnsi="Arial" w:cs="Arial"/>
          <w:sz w:val="20"/>
          <w:szCs w:val="20"/>
        </w:rPr>
      </w:pPr>
    </w:p>
    <w:p w14:paraId="007A4A08" w14:textId="6E76D052" w:rsidR="00957981" w:rsidRPr="00A021CC" w:rsidRDefault="00957981" w:rsidP="00957981">
      <w:pPr>
        <w:spacing w:before="120" w:after="120" w:line="288" w:lineRule="auto"/>
        <w:jc w:val="both"/>
        <w:rPr>
          <w:rFonts w:ascii="Arial" w:hAnsi="Arial" w:cs="Arial"/>
          <w:sz w:val="20"/>
          <w:szCs w:val="20"/>
        </w:rPr>
      </w:pPr>
    </w:p>
    <w:p w14:paraId="5F22DB91" w14:textId="574E1FC4" w:rsidR="00957981" w:rsidRPr="00A021CC" w:rsidRDefault="00957981" w:rsidP="00957981">
      <w:pPr>
        <w:spacing w:before="120" w:after="120" w:line="288" w:lineRule="auto"/>
        <w:jc w:val="both"/>
        <w:rPr>
          <w:rFonts w:ascii="Arial" w:hAnsi="Arial" w:cs="Arial"/>
          <w:sz w:val="20"/>
          <w:szCs w:val="20"/>
        </w:rPr>
      </w:pPr>
    </w:p>
    <w:p w14:paraId="6B259717" w14:textId="1C2234FC" w:rsidR="00957981" w:rsidRPr="00A021CC" w:rsidRDefault="00957981" w:rsidP="00957981">
      <w:pPr>
        <w:spacing w:before="120" w:after="120" w:line="288" w:lineRule="auto"/>
        <w:jc w:val="both"/>
        <w:rPr>
          <w:rFonts w:ascii="Arial" w:hAnsi="Arial" w:cs="Arial"/>
          <w:sz w:val="20"/>
          <w:szCs w:val="20"/>
        </w:rPr>
      </w:pPr>
    </w:p>
    <w:p w14:paraId="6757631D" w14:textId="77777777" w:rsidR="00957981" w:rsidRPr="00A021CC" w:rsidRDefault="00957981" w:rsidP="00957981">
      <w:pPr>
        <w:spacing w:before="120" w:after="120" w:line="288" w:lineRule="auto"/>
        <w:jc w:val="both"/>
        <w:rPr>
          <w:rFonts w:ascii="Arial" w:hAnsi="Arial" w:cs="Arial"/>
          <w:sz w:val="20"/>
          <w:szCs w:val="20"/>
        </w:rPr>
      </w:pPr>
    </w:p>
    <w:p w14:paraId="06626117" w14:textId="77777777" w:rsidR="00957981" w:rsidRPr="00A021CC" w:rsidRDefault="00957981" w:rsidP="00957981">
      <w:pPr>
        <w:spacing w:before="120" w:after="120" w:line="288" w:lineRule="auto"/>
        <w:jc w:val="both"/>
        <w:rPr>
          <w:rFonts w:ascii="Gulim" w:eastAsia="Gulim" w:hAnsi="Gulim" w:cs="Arial" w:hint="eastAsia"/>
          <w:b/>
          <w:bCs/>
          <w:color w:val="00667A"/>
          <w:spacing w:val="30"/>
          <w:sz w:val="32"/>
          <w:szCs w:val="32"/>
        </w:rPr>
      </w:pPr>
      <w:r w:rsidRPr="00A021CC">
        <w:rPr>
          <w:rFonts w:ascii="Arial" w:hAnsi="Arial" w:cs="Arial"/>
          <w:noProof/>
          <w:sz w:val="20"/>
          <w:szCs w:val="20"/>
        </w:rPr>
        <w:drawing>
          <wp:inline distT="0" distB="0" distL="0" distR="0" wp14:anchorId="439A0C63" wp14:editId="07DA11BA">
            <wp:extent cx="3272400" cy="1044000"/>
            <wp:effectExtent l="0" t="0" r="4445" b="381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2400" cy="1044000"/>
                    </a:xfrm>
                    <a:prstGeom prst="rect">
                      <a:avLst/>
                    </a:prstGeom>
                    <a:noFill/>
                    <a:ln>
                      <a:noFill/>
                    </a:ln>
                  </pic:spPr>
                </pic:pic>
              </a:graphicData>
            </a:graphic>
          </wp:inline>
        </w:drawing>
      </w:r>
    </w:p>
    <w:p w14:paraId="1AEE7DF9" w14:textId="77777777" w:rsidR="008A2CE6" w:rsidRPr="00A021CC" w:rsidRDefault="008A2CE6" w:rsidP="00BF2546"/>
    <w:p w14:paraId="7CE9FD5F" w14:textId="77777777" w:rsidR="008A2CE6" w:rsidRPr="00A021CC" w:rsidRDefault="008A2CE6" w:rsidP="00BF2546">
      <w:pPr>
        <w:sectPr w:rsidR="008A2CE6" w:rsidRPr="00A021CC" w:rsidSect="00DA590E">
          <w:footerReference w:type="even" r:id="rId15"/>
          <w:footerReference w:type="default" r:id="rId16"/>
          <w:pgSz w:w="11900" w:h="16840"/>
          <w:pgMar w:top="1247" w:right="1247" w:bottom="1134" w:left="1361" w:header="708" w:footer="708" w:gutter="0"/>
          <w:cols w:space="708"/>
          <w:docGrid w:linePitch="360"/>
        </w:sectPr>
      </w:pPr>
    </w:p>
    <w:p w14:paraId="3AEECEBF" w14:textId="24058EC3" w:rsidR="00BF2546" w:rsidRPr="00A021CC" w:rsidRDefault="00BF2546" w:rsidP="00BF2546">
      <w:r w:rsidRPr="00A021CC">
        <w:br w:type="page"/>
      </w:r>
    </w:p>
    <w:p w14:paraId="0E82E389" w14:textId="77777777" w:rsidR="0068202E" w:rsidRPr="00A021CC" w:rsidRDefault="0068202E" w:rsidP="0068202E">
      <w:pPr>
        <w:pStyle w:val="RTOWorksContentsHeading"/>
        <w:rPr>
          <w:rFonts w:hint="eastAsia"/>
        </w:rPr>
      </w:pPr>
      <w:r w:rsidRPr="00A021CC">
        <w:lastRenderedPageBreak/>
        <w:t>CONTENTS</w:t>
      </w:r>
    </w:p>
    <w:p w14:paraId="42E3AB30" w14:textId="69DB06A3" w:rsidR="00B57C94" w:rsidRDefault="0068202E">
      <w:pPr>
        <w:pStyle w:val="TOC1"/>
        <w:tabs>
          <w:tab w:val="right" w:pos="9282"/>
        </w:tabs>
        <w:rPr>
          <w:rFonts w:asciiTheme="minorHAnsi" w:eastAsiaTheme="minorEastAsia" w:hAnsiTheme="minorHAnsi"/>
          <w:noProof/>
          <w:sz w:val="24"/>
          <w:szCs w:val="24"/>
          <w:lang w:eastAsia="en-GB"/>
        </w:rPr>
      </w:pPr>
      <w:r w:rsidRPr="00A021CC">
        <w:fldChar w:fldCharType="begin"/>
      </w:r>
      <w:r w:rsidRPr="00A021CC">
        <w:instrText xml:space="preserve"> TOC \o "1-3" \h \z \t "RTO Works Heading 1,1" </w:instrText>
      </w:r>
      <w:r w:rsidRPr="00A021CC">
        <w:fldChar w:fldCharType="separate"/>
      </w:r>
      <w:hyperlink w:anchor="_Toc70927414" w:history="1">
        <w:r w:rsidR="00B57C94" w:rsidRPr="00F13934">
          <w:rPr>
            <w:rStyle w:val="af0"/>
            <w:noProof/>
          </w:rPr>
          <w:t>Section 1: Web document requirements</w:t>
        </w:r>
        <w:r w:rsidR="00B57C94">
          <w:rPr>
            <w:noProof/>
            <w:webHidden/>
          </w:rPr>
          <w:tab/>
        </w:r>
        <w:r w:rsidR="00B57C94">
          <w:rPr>
            <w:noProof/>
            <w:webHidden/>
          </w:rPr>
          <w:fldChar w:fldCharType="begin"/>
        </w:r>
        <w:r w:rsidR="00B57C94">
          <w:rPr>
            <w:noProof/>
            <w:webHidden/>
          </w:rPr>
          <w:instrText xml:space="preserve"> PAGEREF _Toc70927414 \h </w:instrText>
        </w:r>
        <w:r w:rsidR="00B57C94">
          <w:rPr>
            <w:noProof/>
            <w:webHidden/>
          </w:rPr>
        </w:r>
        <w:r w:rsidR="00B57C94">
          <w:rPr>
            <w:noProof/>
            <w:webHidden/>
          </w:rPr>
          <w:fldChar w:fldCharType="separate"/>
        </w:r>
        <w:r w:rsidR="0092237E">
          <w:rPr>
            <w:noProof/>
            <w:webHidden/>
          </w:rPr>
          <w:t>5</w:t>
        </w:r>
        <w:r w:rsidR="00B57C94">
          <w:rPr>
            <w:noProof/>
            <w:webHidden/>
          </w:rPr>
          <w:fldChar w:fldCharType="end"/>
        </w:r>
      </w:hyperlink>
    </w:p>
    <w:p w14:paraId="332B3657" w14:textId="31091504" w:rsidR="00B57C94" w:rsidRDefault="00B57C94">
      <w:pPr>
        <w:pStyle w:val="TOC1"/>
        <w:tabs>
          <w:tab w:val="right" w:pos="9282"/>
        </w:tabs>
        <w:rPr>
          <w:rFonts w:asciiTheme="minorHAnsi" w:eastAsiaTheme="minorEastAsia" w:hAnsiTheme="minorHAnsi"/>
          <w:noProof/>
          <w:sz w:val="24"/>
          <w:szCs w:val="24"/>
          <w:lang w:eastAsia="en-GB"/>
        </w:rPr>
      </w:pPr>
      <w:hyperlink w:anchor="_Toc70927415" w:history="1">
        <w:r w:rsidRPr="00F13934">
          <w:rPr>
            <w:rStyle w:val="af0"/>
            <w:noProof/>
          </w:rPr>
          <w:t>Section 2: Website design, development and testing</w:t>
        </w:r>
        <w:r>
          <w:rPr>
            <w:noProof/>
            <w:webHidden/>
          </w:rPr>
          <w:tab/>
        </w:r>
        <w:r>
          <w:rPr>
            <w:noProof/>
            <w:webHidden/>
          </w:rPr>
          <w:fldChar w:fldCharType="begin"/>
        </w:r>
        <w:r>
          <w:rPr>
            <w:noProof/>
            <w:webHidden/>
          </w:rPr>
          <w:instrText xml:space="preserve"> PAGEREF _Toc70927415 \h </w:instrText>
        </w:r>
        <w:r>
          <w:rPr>
            <w:noProof/>
            <w:webHidden/>
          </w:rPr>
        </w:r>
        <w:r>
          <w:rPr>
            <w:noProof/>
            <w:webHidden/>
          </w:rPr>
          <w:fldChar w:fldCharType="separate"/>
        </w:r>
        <w:r w:rsidR="0092237E">
          <w:rPr>
            <w:b/>
            <w:bCs/>
            <w:noProof/>
            <w:webHidden/>
            <w:lang w:val="en-US"/>
          </w:rPr>
          <w:t>Error! Bookmark not defined.</w:t>
        </w:r>
        <w:r>
          <w:rPr>
            <w:noProof/>
            <w:webHidden/>
          </w:rPr>
          <w:fldChar w:fldCharType="end"/>
        </w:r>
      </w:hyperlink>
    </w:p>
    <w:p w14:paraId="133353C2" w14:textId="1BD082A5" w:rsidR="00BF2546" w:rsidRPr="00A021CC" w:rsidRDefault="0068202E" w:rsidP="0068202E">
      <w:r w:rsidRPr="00A021CC">
        <w:rPr>
          <w:rFonts w:ascii="Arial" w:hAnsi="Arial"/>
          <w:sz w:val="20"/>
        </w:rPr>
        <w:fldChar w:fldCharType="end"/>
      </w:r>
    </w:p>
    <w:p w14:paraId="3320F6B2" w14:textId="77777777" w:rsidR="00BF2546" w:rsidRPr="00A021CC" w:rsidRDefault="00BF2546" w:rsidP="00BF2546"/>
    <w:p w14:paraId="26A07CCF" w14:textId="77777777" w:rsidR="00BF2546" w:rsidRPr="00A021CC" w:rsidRDefault="00BF2546" w:rsidP="00BF2546">
      <w:pPr>
        <w:rPr>
          <w:sz w:val="18"/>
          <w:szCs w:val="18"/>
        </w:rPr>
      </w:pPr>
      <w:r w:rsidRPr="00A021CC">
        <w:br w:type="page"/>
      </w:r>
    </w:p>
    <w:tbl>
      <w:tblPr>
        <w:tblStyle w:val="a4"/>
        <w:tblW w:w="0" w:type="auto"/>
        <w:tblLook w:val="04A0" w:firstRow="1" w:lastRow="0" w:firstColumn="1" w:lastColumn="0" w:noHBand="0" w:noVBand="1"/>
      </w:tblPr>
      <w:tblGrid>
        <w:gridCol w:w="2830"/>
        <w:gridCol w:w="6452"/>
      </w:tblGrid>
      <w:tr w:rsidR="007645D6" w:rsidRPr="00A021CC" w14:paraId="0FCA3C39" w14:textId="77777777" w:rsidTr="00601C36">
        <w:trPr>
          <w:trHeight w:val="624"/>
        </w:trPr>
        <w:tc>
          <w:tcPr>
            <w:tcW w:w="2830" w:type="dxa"/>
          </w:tcPr>
          <w:p w14:paraId="59C2102E" w14:textId="1E83A75A" w:rsidR="007645D6" w:rsidRPr="00A021CC" w:rsidRDefault="007645D6" w:rsidP="007645D6">
            <w:pPr>
              <w:pStyle w:val="RTOWorksBodyText"/>
            </w:pPr>
            <w:r w:rsidRPr="00A021CC">
              <w:lastRenderedPageBreak/>
              <w:t>Student name:</w:t>
            </w:r>
          </w:p>
        </w:tc>
        <w:tc>
          <w:tcPr>
            <w:tcW w:w="6452" w:type="dxa"/>
          </w:tcPr>
          <w:p w14:paraId="04F395E6" w14:textId="7BCD49C9" w:rsidR="007645D6" w:rsidRPr="007E3B88" w:rsidRDefault="007E3B88" w:rsidP="007645D6">
            <w:pPr>
              <w:pStyle w:val="RTOWorksBodyText"/>
              <w:rPr>
                <w:lang w:eastAsia="zh-CN"/>
              </w:rPr>
            </w:pPr>
            <w:r>
              <w:rPr>
                <w:rFonts w:hint="eastAsia"/>
                <w:lang w:eastAsia="zh-CN"/>
              </w:rPr>
              <w:t>Irving</w:t>
            </w:r>
            <w:r>
              <w:rPr>
                <w:rFonts w:hint="eastAsia"/>
                <w:lang w:eastAsia="zh-CN"/>
              </w:rPr>
              <w:t>（</w:t>
            </w:r>
            <w:r>
              <w:rPr>
                <w:rFonts w:hint="eastAsia"/>
                <w:lang w:eastAsia="zh-CN"/>
              </w:rPr>
              <w:t>Gao Jianwei</w:t>
            </w:r>
            <w:r>
              <w:rPr>
                <w:rFonts w:hint="eastAsia"/>
                <w:lang w:eastAsia="zh-CN"/>
              </w:rPr>
              <w:t>）</w:t>
            </w:r>
          </w:p>
        </w:tc>
      </w:tr>
      <w:tr w:rsidR="007645D6" w:rsidRPr="00A021CC" w14:paraId="3782165F" w14:textId="77777777" w:rsidTr="00601C36">
        <w:trPr>
          <w:trHeight w:val="624"/>
        </w:trPr>
        <w:tc>
          <w:tcPr>
            <w:tcW w:w="2830" w:type="dxa"/>
          </w:tcPr>
          <w:p w14:paraId="5C751BDD" w14:textId="1A501D33" w:rsidR="007645D6" w:rsidRPr="00A021CC" w:rsidRDefault="007645D6" w:rsidP="007645D6">
            <w:pPr>
              <w:pStyle w:val="RTOWorksBodyText"/>
            </w:pPr>
            <w:r w:rsidRPr="00A021CC">
              <w:t>Assessor:</w:t>
            </w:r>
          </w:p>
        </w:tc>
        <w:tc>
          <w:tcPr>
            <w:tcW w:w="6452" w:type="dxa"/>
          </w:tcPr>
          <w:p w14:paraId="0338DCFA" w14:textId="344F86AF" w:rsidR="007645D6" w:rsidRPr="007E3B88" w:rsidRDefault="007E3B88" w:rsidP="007645D6">
            <w:pPr>
              <w:pStyle w:val="RTOWorksBodyText"/>
              <w:rPr>
                <w:lang w:eastAsia="zh-CN"/>
              </w:rPr>
            </w:pPr>
            <w:r w:rsidRPr="007E3B88">
              <w:rPr>
                <w:rFonts w:hint="eastAsia"/>
                <w:lang w:eastAsia="zh-CN"/>
              </w:rPr>
              <w:t>Ching Chuan Chou</w:t>
            </w:r>
          </w:p>
        </w:tc>
      </w:tr>
      <w:tr w:rsidR="007645D6" w:rsidRPr="00A021CC" w14:paraId="7C7C65C8" w14:textId="77777777" w:rsidTr="00601C36">
        <w:trPr>
          <w:trHeight w:val="624"/>
        </w:trPr>
        <w:tc>
          <w:tcPr>
            <w:tcW w:w="2830" w:type="dxa"/>
          </w:tcPr>
          <w:p w14:paraId="46E7EC61" w14:textId="3AE54072" w:rsidR="007645D6" w:rsidRPr="00A021CC" w:rsidRDefault="007645D6" w:rsidP="007645D6">
            <w:pPr>
              <w:pStyle w:val="RTOWorksBodyText"/>
            </w:pPr>
            <w:r w:rsidRPr="00A021CC">
              <w:t>Date:</w:t>
            </w:r>
          </w:p>
        </w:tc>
        <w:tc>
          <w:tcPr>
            <w:tcW w:w="6452" w:type="dxa"/>
          </w:tcPr>
          <w:p w14:paraId="4A6414BD" w14:textId="780AE5A3" w:rsidR="007645D6" w:rsidRPr="007E3B88" w:rsidRDefault="007E3B88" w:rsidP="007645D6">
            <w:pPr>
              <w:pStyle w:val="RTOWorksBodyText"/>
              <w:rPr>
                <w:lang w:eastAsia="zh-CN"/>
              </w:rPr>
            </w:pPr>
            <w:r w:rsidRPr="007E3B88">
              <w:rPr>
                <w:rFonts w:hint="eastAsia"/>
                <w:lang w:eastAsia="zh-CN"/>
              </w:rPr>
              <w:t>18/10/2024</w:t>
            </w:r>
          </w:p>
        </w:tc>
      </w:tr>
      <w:tr w:rsidR="007645D6" w:rsidRPr="00A021CC" w14:paraId="0485D397" w14:textId="77777777" w:rsidTr="00601C36">
        <w:trPr>
          <w:trHeight w:val="624"/>
        </w:trPr>
        <w:tc>
          <w:tcPr>
            <w:tcW w:w="2830" w:type="dxa"/>
          </w:tcPr>
          <w:p w14:paraId="14A11328" w14:textId="56403EC1" w:rsidR="007645D6" w:rsidRPr="00A021CC" w:rsidRDefault="007645D6" w:rsidP="007645D6">
            <w:pPr>
              <w:pStyle w:val="RTOWorksBodyText"/>
            </w:pPr>
            <w:r w:rsidRPr="00A021CC">
              <w:t>Business this assessment is based on:</w:t>
            </w:r>
          </w:p>
        </w:tc>
        <w:tc>
          <w:tcPr>
            <w:tcW w:w="6452" w:type="dxa"/>
          </w:tcPr>
          <w:p w14:paraId="0268AB72" w14:textId="1657A904" w:rsidR="007645D6" w:rsidRPr="007E3B88" w:rsidRDefault="007E3B88" w:rsidP="007645D6">
            <w:pPr>
              <w:pStyle w:val="RTOWorksBodyText"/>
              <w:rPr>
                <w:lang w:eastAsia="zh-CN"/>
              </w:rPr>
            </w:pPr>
            <w:r w:rsidRPr="007E3B88">
              <w:rPr>
                <w:rFonts w:hint="eastAsia"/>
                <w:lang w:eastAsia="zh-CN"/>
              </w:rPr>
              <w:t>441simulation pack</w:t>
            </w:r>
          </w:p>
        </w:tc>
      </w:tr>
    </w:tbl>
    <w:p w14:paraId="013CE577" w14:textId="77777777" w:rsidR="00E2662A" w:rsidRPr="00A021CC" w:rsidRDefault="00E2662A" w:rsidP="00E2662A">
      <w:pPr>
        <w:pStyle w:val="RTOWorksBodyText"/>
      </w:pPr>
    </w:p>
    <w:p w14:paraId="5BF7F5F3" w14:textId="48C323B0" w:rsidR="0005702B" w:rsidRPr="00A021CC" w:rsidRDefault="0005702B" w:rsidP="00E2662A">
      <w:pPr>
        <w:pStyle w:val="RTOWorksBodyText"/>
      </w:pPr>
      <w:r w:rsidRPr="00A021CC">
        <w:br w:type="page"/>
      </w:r>
    </w:p>
    <w:p w14:paraId="32C69C92" w14:textId="36F1A1CD" w:rsidR="00B86C8A" w:rsidRPr="00A021CC" w:rsidRDefault="00B86C8A" w:rsidP="00D416EB">
      <w:pPr>
        <w:pStyle w:val="RTOWorksHeading1"/>
        <w:rPr>
          <w:rFonts w:hint="eastAsia"/>
        </w:rPr>
      </w:pPr>
      <w:bookmarkStart w:id="1" w:name="_Toc70309362"/>
      <w:bookmarkStart w:id="2" w:name="_Toc70927414"/>
      <w:r w:rsidRPr="00A021CC">
        <w:lastRenderedPageBreak/>
        <w:t xml:space="preserve">Section 1: </w:t>
      </w:r>
      <w:r w:rsidR="00B710AA" w:rsidRPr="00A021CC">
        <w:t>Web document requirements</w:t>
      </w:r>
      <w:bookmarkEnd w:id="1"/>
      <w:bookmarkEnd w:id="2"/>
    </w:p>
    <w:p w14:paraId="1181E5CC" w14:textId="77777777" w:rsidR="00FA1454" w:rsidRDefault="00FA1454" w:rsidP="00FA1454">
      <w:pPr>
        <w:pStyle w:val="RTOWorksBodyText"/>
      </w:pPr>
    </w:p>
    <w:p w14:paraId="3F59716A" w14:textId="77777777" w:rsidR="00FA1454" w:rsidRPr="00A021CC" w:rsidRDefault="00FA1454" w:rsidP="00FA1454">
      <w:pPr>
        <w:pStyle w:val="RTOWorksBodyText"/>
      </w:pPr>
      <w:r w:rsidRPr="00A021CC">
        <w:t xml:space="preserve">Complete this section </w:t>
      </w:r>
      <w:r w:rsidRPr="00A021CC">
        <w:rPr>
          <w:i/>
          <w:iCs/>
        </w:rPr>
        <w:t xml:space="preserve">before </w:t>
      </w:r>
      <w:r w:rsidRPr="00A021CC">
        <w:t>the meeting with the client</w:t>
      </w:r>
      <w:r>
        <w:t>.</w:t>
      </w:r>
    </w:p>
    <w:tbl>
      <w:tblPr>
        <w:tblStyle w:val="a4"/>
        <w:tblW w:w="9282" w:type="dxa"/>
        <w:tblLook w:val="04A0" w:firstRow="1" w:lastRow="0" w:firstColumn="1" w:lastColumn="0" w:noHBand="0" w:noVBand="1"/>
      </w:tblPr>
      <w:tblGrid>
        <w:gridCol w:w="2972"/>
        <w:gridCol w:w="6310"/>
      </w:tblGrid>
      <w:tr w:rsidR="00FA1454" w:rsidRPr="00A021CC" w14:paraId="22D18AA6" w14:textId="77777777" w:rsidTr="00F7496C">
        <w:trPr>
          <w:trHeight w:val="3179"/>
        </w:trPr>
        <w:tc>
          <w:tcPr>
            <w:tcW w:w="2972" w:type="dxa"/>
          </w:tcPr>
          <w:p w14:paraId="6560D316" w14:textId="77777777" w:rsidR="00FA1454" w:rsidRPr="00A021CC" w:rsidRDefault="00FA1454" w:rsidP="00F7496C">
            <w:pPr>
              <w:pStyle w:val="RTOWorksBodyText"/>
            </w:pPr>
            <w:r w:rsidRPr="00A021CC">
              <w:t>Website information</w:t>
            </w:r>
          </w:p>
          <w:p w14:paraId="1E9DB643" w14:textId="26FE3EAD" w:rsidR="007C6DAF" w:rsidRDefault="00FA1454" w:rsidP="00F7496C">
            <w:pPr>
              <w:pStyle w:val="RTOWorksBullet1"/>
              <w:numPr>
                <w:ilvl w:val="0"/>
                <w:numId w:val="0"/>
              </w:numPr>
              <w:rPr>
                <w:i/>
                <w:iCs/>
              </w:rPr>
            </w:pPr>
            <w:r w:rsidRPr="00A021CC">
              <w:rPr>
                <w:i/>
                <w:iCs/>
              </w:rPr>
              <w:t xml:space="preserve">Outline the client requirements for the website based on your initial review of the documentation. </w:t>
            </w:r>
            <w:r>
              <w:rPr>
                <w:i/>
                <w:iCs/>
              </w:rPr>
              <w:t>Illustrate your answer with one actual RTO website. Provide</w:t>
            </w:r>
            <w:r w:rsidR="007C6DAF">
              <w:rPr>
                <w:i/>
                <w:iCs/>
              </w:rPr>
              <w:t xml:space="preserve"> the actual RTO</w:t>
            </w:r>
            <w:r>
              <w:rPr>
                <w:i/>
                <w:iCs/>
              </w:rPr>
              <w:t xml:space="preserve"> URL and list at least 5 accomplished features from that website</w:t>
            </w:r>
            <w:r w:rsidR="007C6DAF">
              <w:rPr>
                <w:i/>
                <w:iCs/>
              </w:rPr>
              <w:t xml:space="preserve"> which your will incorporate into your website.</w:t>
            </w:r>
          </w:p>
          <w:p w14:paraId="4E8EDC31" w14:textId="2365F811" w:rsidR="00FA1454" w:rsidRPr="00A021CC" w:rsidRDefault="00FA1454" w:rsidP="00F7496C">
            <w:pPr>
              <w:pStyle w:val="RTOWorksBullet1"/>
              <w:numPr>
                <w:ilvl w:val="0"/>
                <w:numId w:val="0"/>
              </w:numPr>
              <w:rPr>
                <w:i/>
                <w:iCs/>
              </w:rPr>
            </w:pPr>
            <w:r>
              <w:rPr>
                <w:i/>
                <w:iCs/>
              </w:rPr>
              <w:t>Student website should model th</w:t>
            </w:r>
            <w:r w:rsidR="00AF2EF0">
              <w:rPr>
                <w:i/>
                <w:iCs/>
              </w:rPr>
              <w:t>is</w:t>
            </w:r>
            <w:r>
              <w:rPr>
                <w:i/>
                <w:iCs/>
              </w:rPr>
              <w:t xml:space="preserve"> actual RTO website.</w:t>
            </w:r>
          </w:p>
        </w:tc>
        <w:tc>
          <w:tcPr>
            <w:tcW w:w="6310" w:type="dxa"/>
          </w:tcPr>
          <w:p w14:paraId="578E37A9" w14:textId="77777777" w:rsidR="00C26E67" w:rsidRPr="00C26E67" w:rsidRDefault="00C26E67">
            <w:pPr>
              <w:numPr>
                <w:ilvl w:val="0"/>
                <w:numId w:val="17"/>
              </w:numPr>
              <w:shd w:val="clear" w:color="auto" w:fill="FFFFFF"/>
              <w:spacing w:after="0" w:line="360" w:lineRule="atLeast"/>
              <w:rPr>
                <w:rFonts w:ascii="Helvetica" w:hAnsi="Helvetica" w:cs="宋体"/>
                <w:color w:val="060607"/>
                <w:spacing w:val="4"/>
                <w:sz w:val="21"/>
                <w:szCs w:val="21"/>
                <w:lang w:val="en-US" w:eastAsia="zh-CN"/>
              </w:rPr>
            </w:pPr>
            <w:r w:rsidRPr="00C26E67">
              <w:rPr>
                <w:rFonts w:ascii="Helvetica" w:hAnsi="Helvetica" w:cs="宋体"/>
                <w:b/>
                <w:bCs/>
                <w:color w:val="060607"/>
                <w:spacing w:val="4"/>
                <w:sz w:val="21"/>
                <w:szCs w:val="21"/>
                <w:lang w:val="en-US" w:eastAsia="zh-CN"/>
              </w:rPr>
              <w:t>Website Functionality and Page Requirements:</w:t>
            </w:r>
          </w:p>
          <w:p w14:paraId="05FA2923" w14:textId="77777777" w:rsidR="00C26E67" w:rsidRPr="00C26E67" w:rsidRDefault="00C26E67">
            <w:pPr>
              <w:numPr>
                <w:ilvl w:val="1"/>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The website needs to be designed for an RTO (Registered Training Organization) that offers 5 IT courses for students to register and 8 training resource kits for other RTOs in Australia to order.</w:t>
            </w:r>
          </w:p>
          <w:p w14:paraId="6908D5EA" w14:textId="77777777" w:rsidR="00C26E67" w:rsidRPr="00C26E67" w:rsidRDefault="00C26E67">
            <w:pPr>
              <w:numPr>
                <w:ilvl w:val="1"/>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The website should include the following pages:</w:t>
            </w:r>
          </w:p>
          <w:p w14:paraId="130366AD"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Home page</w:t>
            </w:r>
          </w:p>
          <w:p w14:paraId="0486A736"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About us page, including the latest school developments.</w:t>
            </w:r>
          </w:p>
          <w:p w14:paraId="3CC9641C"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Courseware page, where other RTOs can order resource kits.</w:t>
            </w:r>
          </w:p>
          <w:p w14:paraId="1512676F"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Enquiry form for students to register for a course.</w:t>
            </w:r>
          </w:p>
          <w:p w14:paraId="7E16B7F4"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Project page to showcase student projects.</w:t>
            </w:r>
          </w:p>
          <w:p w14:paraId="489C1968" w14:textId="77777777" w:rsidR="00C26E67" w:rsidRPr="00C26E67" w:rsidRDefault="00C26E67">
            <w:pPr>
              <w:numPr>
                <w:ilvl w:val="0"/>
                <w:numId w:val="17"/>
              </w:numPr>
              <w:shd w:val="clear" w:color="auto" w:fill="FFFFFF"/>
              <w:spacing w:after="0" w:line="360" w:lineRule="atLeast"/>
              <w:rPr>
                <w:rFonts w:ascii="Helvetica" w:hAnsi="Helvetica" w:cs="宋体"/>
                <w:color w:val="060607"/>
                <w:spacing w:val="4"/>
                <w:sz w:val="21"/>
                <w:szCs w:val="21"/>
                <w:lang w:val="en-US" w:eastAsia="zh-CN"/>
              </w:rPr>
            </w:pPr>
            <w:r w:rsidRPr="00C26E67">
              <w:rPr>
                <w:rFonts w:ascii="Helvetica" w:hAnsi="Helvetica" w:cs="宋体"/>
                <w:b/>
                <w:bCs/>
                <w:color w:val="060607"/>
                <w:spacing w:val="4"/>
                <w:sz w:val="21"/>
                <w:szCs w:val="21"/>
                <w:lang w:val="en-US" w:eastAsia="zh-CN"/>
              </w:rPr>
              <w:t>Technical Requirements:</w:t>
            </w:r>
          </w:p>
          <w:p w14:paraId="278777BC" w14:textId="77777777" w:rsidR="00C26E67" w:rsidRPr="00C26E67" w:rsidRDefault="00C26E67">
            <w:pPr>
              <w:numPr>
                <w:ilvl w:val="1"/>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Design the website using HTML, external CSS, and external JavaScript.</w:t>
            </w:r>
          </w:p>
          <w:p w14:paraId="13092FAE" w14:textId="77777777" w:rsidR="00C26E67" w:rsidRPr="00C26E67" w:rsidRDefault="00C26E67">
            <w:pPr>
              <w:numPr>
                <w:ilvl w:val="1"/>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The website should include the following components:</w:t>
            </w:r>
          </w:p>
          <w:p w14:paraId="6276EB85"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Animated transitions between sections.</w:t>
            </w:r>
          </w:p>
          <w:p w14:paraId="073627D5"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A shopping cart to store customer orders.</w:t>
            </w:r>
          </w:p>
          <w:p w14:paraId="43A2DA0A"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A registration form with at least 6 fields.</w:t>
            </w:r>
          </w:p>
          <w:p w14:paraId="59938C4B"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Responsive design to adapt to different screen sizes.</w:t>
            </w:r>
          </w:p>
          <w:p w14:paraId="0C7A1136" w14:textId="77777777" w:rsidR="00C26E67" w:rsidRPr="00C26E67" w:rsidRDefault="00C26E67">
            <w:pPr>
              <w:numPr>
                <w:ilvl w:val="0"/>
                <w:numId w:val="17"/>
              </w:numPr>
              <w:shd w:val="clear" w:color="auto" w:fill="FFFFFF"/>
              <w:spacing w:after="0" w:line="360" w:lineRule="atLeast"/>
              <w:rPr>
                <w:rFonts w:ascii="Helvetica" w:hAnsi="Helvetica" w:cs="宋体"/>
                <w:color w:val="060607"/>
                <w:spacing w:val="4"/>
                <w:sz w:val="21"/>
                <w:szCs w:val="21"/>
                <w:lang w:val="en-US" w:eastAsia="zh-CN"/>
              </w:rPr>
            </w:pPr>
            <w:r w:rsidRPr="00C26E67">
              <w:rPr>
                <w:rFonts w:ascii="Helvetica" w:hAnsi="Helvetica" w:cs="宋体"/>
                <w:b/>
                <w:bCs/>
                <w:color w:val="060607"/>
                <w:spacing w:val="4"/>
                <w:sz w:val="21"/>
                <w:szCs w:val="21"/>
                <w:lang w:val="en-US" w:eastAsia="zh-CN"/>
              </w:rPr>
              <w:t>Code and Functionality Requirements:</w:t>
            </w:r>
          </w:p>
          <w:p w14:paraId="41F2F0AD" w14:textId="77777777" w:rsidR="00C26E67" w:rsidRPr="00C26E67" w:rsidRDefault="00C26E67">
            <w:pPr>
              <w:numPr>
                <w:ilvl w:val="1"/>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The website should be visually appealing and well-organized.</w:t>
            </w:r>
          </w:p>
          <w:p w14:paraId="2007EF32" w14:textId="77777777" w:rsidR="00C26E67" w:rsidRPr="00C26E67" w:rsidRDefault="00C26E67">
            <w:pPr>
              <w:numPr>
                <w:ilvl w:val="1"/>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The code should be clean, well-commented, and follow best practices.</w:t>
            </w:r>
          </w:p>
          <w:p w14:paraId="6B701C8A" w14:textId="77777777" w:rsidR="00C26E67" w:rsidRPr="00C26E67" w:rsidRDefault="00C26E67">
            <w:pPr>
              <w:numPr>
                <w:ilvl w:val="1"/>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All JavaScript features should function as intended.</w:t>
            </w:r>
          </w:p>
          <w:p w14:paraId="4703CFFF" w14:textId="77777777" w:rsidR="00C26E67" w:rsidRPr="00C26E67" w:rsidRDefault="00C26E67">
            <w:pPr>
              <w:numPr>
                <w:ilvl w:val="1"/>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lastRenderedPageBreak/>
              <w:t>The website should be responsive and work on different browsers and devices.</w:t>
            </w:r>
          </w:p>
          <w:p w14:paraId="784F38D5" w14:textId="77777777" w:rsidR="00C26E67" w:rsidRPr="00C26E67" w:rsidRDefault="00C26E67">
            <w:pPr>
              <w:numPr>
                <w:ilvl w:val="1"/>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The website should be functional, well-structured, and user-friendly.</w:t>
            </w:r>
          </w:p>
          <w:p w14:paraId="1244435C" w14:textId="77777777" w:rsidR="00C26E67" w:rsidRPr="00C26E67" w:rsidRDefault="00C26E67">
            <w:pPr>
              <w:numPr>
                <w:ilvl w:val="1"/>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Specific JavaScript coding requirements:</w:t>
            </w:r>
          </w:p>
          <w:p w14:paraId="5FD8DD30"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Design and validate a student registration form with 6 fields.</w:t>
            </w:r>
          </w:p>
          <w:p w14:paraId="1DAA6031"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Add at least 8 comments to your JavaScript.</w:t>
            </w:r>
          </w:p>
          <w:p w14:paraId="2C3904E7" w14:textId="77777777" w:rsidR="00C26E67" w:rsidRPr="00C26E67" w:rsidRDefault="00C26E67">
            <w:pPr>
              <w:numPr>
                <w:ilvl w:val="2"/>
                <w:numId w:val="17"/>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C26E67">
              <w:rPr>
                <w:rFonts w:ascii="Helvetica" w:hAnsi="Helvetica" w:cs="宋体"/>
                <w:color w:val="060607"/>
                <w:spacing w:val="4"/>
                <w:sz w:val="21"/>
                <w:szCs w:val="21"/>
                <w:lang w:val="en-US" w:eastAsia="zh-CN"/>
              </w:rPr>
              <w:t>Include the last 3 digits of your student ID as part of each JavaScript function name, for example, name “</w:t>
            </w:r>
            <w:proofErr w:type="spellStart"/>
            <w:r w:rsidRPr="00C26E67">
              <w:rPr>
                <w:rFonts w:ascii="Helvetica" w:hAnsi="Helvetica" w:cs="宋体"/>
                <w:color w:val="060607"/>
                <w:spacing w:val="4"/>
                <w:sz w:val="21"/>
                <w:szCs w:val="21"/>
                <w:lang w:val="en-US" w:eastAsia="zh-CN"/>
              </w:rPr>
              <w:t>calTotal</w:t>
            </w:r>
            <w:proofErr w:type="spellEnd"/>
            <w:r w:rsidRPr="00C26E67">
              <w:rPr>
                <w:rFonts w:ascii="Helvetica" w:hAnsi="Helvetica" w:cs="宋体"/>
                <w:color w:val="060607"/>
                <w:spacing w:val="4"/>
                <w:sz w:val="21"/>
                <w:szCs w:val="21"/>
                <w:lang w:val="en-US" w:eastAsia="zh-CN"/>
              </w:rPr>
              <w:t>” as “</w:t>
            </w:r>
            <w:proofErr w:type="spellStart"/>
            <w:r w:rsidRPr="00C26E67">
              <w:rPr>
                <w:rFonts w:ascii="Helvetica" w:hAnsi="Helvetica" w:cs="宋体"/>
                <w:color w:val="060607"/>
                <w:spacing w:val="4"/>
                <w:sz w:val="21"/>
                <w:szCs w:val="21"/>
                <w:lang w:val="en-US" w:eastAsia="zh-CN"/>
              </w:rPr>
              <w:t>calTotalxxx</w:t>
            </w:r>
            <w:proofErr w:type="spellEnd"/>
            <w:r w:rsidRPr="00C26E67">
              <w:rPr>
                <w:rFonts w:ascii="Helvetica" w:hAnsi="Helvetica" w:cs="宋体"/>
                <w:color w:val="060607"/>
                <w:spacing w:val="4"/>
                <w:sz w:val="21"/>
                <w:szCs w:val="21"/>
                <w:lang w:val="en-US" w:eastAsia="zh-CN"/>
              </w:rPr>
              <w:t>”. Assuming “</w:t>
            </w:r>
            <w:proofErr w:type="spellStart"/>
            <w:r w:rsidRPr="00C26E67">
              <w:rPr>
                <w:rFonts w:ascii="Helvetica" w:hAnsi="Helvetica" w:cs="宋体"/>
                <w:color w:val="060607"/>
                <w:spacing w:val="4"/>
                <w:sz w:val="21"/>
                <w:szCs w:val="21"/>
                <w:lang w:val="en-US" w:eastAsia="zh-CN"/>
              </w:rPr>
              <w:t>calTotal</w:t>
            </w:r>
            <w:proofErr w:type="spellEnd"/>
            <w:r w:rsidRPr="00C26E67">
              <w:rPr>
                <w:rFonts w:ascii="Helvetica" w:hAnsi="Helvetica" w:cs="宋体"/>
                <w:color w:val="060607"/>
                <w:spacing w:val="4"/>
                <w:sz w:val="21"/>
                <w:szCs w:val="21"/>
                <w:lang w:val="en-US" w:eastAsia="zh-CN"/>
              </w:rPr>
              <w:t>” is the name of the function; replace xxx with the last 3 digits of your student ID.</w:t>
            </w:r>
          </w:p>
          <w:p w14:paraId="7D2EB42B" w14:textId="77777777" w:rsidR="00FA1454" w:rsidRDefault="00FA1454" w:rsidP="00154967">
            <w:pPr>
              <w:pStyle w:val="RTOWorksAssessorGuidance"/>
              <w:rPr>
                <w:lang w:eastAsia="zh-CN"/>
              </w:rPr>
            </w:pPr>
          </w:p>
          <w:p w14:paraId="4D3D1C33" w14:textId="6F651857" w:rsidR="00C26E67" w:rsidRDefault="00C26E67" w:rsidP="00154967">
            <w:pPr>
              <w:pStyle w:val="RTOWorksAssessorGuidance"/>
              <w:rPr>
                <w:color w:val="auto"/>
                <w:lang w:eastAsia="zh-CN"/>
              </w:rPr>
            </w:pPr>
            <w:r w:rsidRPr="00C26E67">
              <w:rPr>
                <w:color w:val="auto"/>
                <w:lang w:eastAsia="zh-CN"/>
              </w:rPr>
              <w:t>L</w:t>
            </w:r>
            <w:r w:rsidRPr="00C26E67">
              <w:rPr>
                <w:rFonts w:hint="eastAsia"/>
                <w:color w:val="auto"/>
                <w:lang w:eastAsia="zh-CN"/>
              </w:rPr>
              <w:t>ink:</w:t>
            </w:r>
            <w:r>
              <w:t xml:space="preserve"> </w:t>
            </w:r>
            <w:hyperlink r:id="rId17" w:history="1">
              <w:r w:rsidRPr="00BD66D9">
                <w:rPr>
                  <w:rStyle w:val="af0"/>
                  <w:lang w:eastAsia="zh-CN"/>
                </w:rPr>
                <w:t>https://www.rtosoftware.com.au/</w:t>
              </w:r>
            </w:hyperlink>
          </w:p>
          <w:p w14:paraId="390FC6D8" w14:textId="34B5F9DA" w:rsidR="00A27FD6" w:rsidRDefault="00A27FD6" w:rsidP="00A27FD6">
            <w:pPr>
              <w:pStyle w:val="RTOWorksAssessorGuidance"/>
              <w:rPr>
                <w:color w:val="auto"/>
                <w:lang w:eastAsia="zh-CN"/>
              </w:rPr>
            </w:pPr>
            <w:r w:rsidRPr="00A27FD6">
              <w:rPr>
                <w:color w:val="auto"/>
                <w:lang w:eastAsia="zh-CN"/>
              </w:rPr>
              <w:t>Five functions</w:t>
            </w:r>
            <w:r>
              <w:rPr>
                <w:rFonts w:hint="eastAsia"/>
                <w:color w:val="auto"/>
                <w:lang w:eastAsia="zh-CN"/>
              </w:rPr>
              <w:t>:</w:t>
            </w:r>
          </w:p>
          <w:p w14:paraId="71D2DE5C" w14:textId="6FD42802" w:rsidR="00A27FD6" w:rsidRPr="00A27FD6" w:rsidRDefault="00A27FD6" w:rsidP="00A27FD6">
            <w:pPr>
              <w:pStyle w:val="RTOWorksAssessorGuidance"/>
              <w:rPr>
                <w:color w:val="auto"/>
                <w:lang w:eastAsia="zh-CN"/>
              </w:rPr>
            </w:pPr>
            <w:r w:rsidRPr="00A27FD6">
              <w:rPr>
                <w:color w:val="auto"/>
                <w:lang w:eastAsia="zh-CN"/>
              </w:rPr>
              <w:t>1. Introduce the website</w:t>
            </w:r>
          </w:p>
          <w:p w14:paraId="41A96356" w14:textId="77777777" w:rsidR="00A27FD6" w:rsidRPr="00A27FD6" w:rsidRDefault="00A27FD6" w:rsidP="00A27FD6">
            <w:pPr>
              <w:pStyle w:val="RTOWorksAssessorGuidance"/>
              <w:rPr>
                <w:color w:val="auto"/>
                <w:lang w:eastAsia="zh-CN"/>
              </w:rPr>
            </w:pPr>
            <w:r w:rsidRPr="00A27FD6">
              <w:rPr>
                <w:color w:val="auto"/>
                <w:lang w:eastAsia="zh-CN"/>
              </w:rPr>
              <w:t>2. Provide contact information</w:t>
            </w:r>
          </w:p>
          <w:p w14:paraId="1A54B415" w14:textId="77777777" w:rsidR="00A27FD6" w:rsidRPr="00A27FD6" w:rsidRDefault="00A27FD6" w:rsidP="00A27FD6">
            <w:pPr>
              <w:pStyle w:val="RTOWorksAssessorGuidance"/>
              <w:rPr>
                <w:color w:val="auto"/>
                <w:lang w:eastAsia="zh-CN"/>
              </w:rPr>
            </w:pPr>
            <w:r w:rsidRPr="00A27FD6">
              <w:rPr>
                <w:color w:val="auto"/>
                <w:lang w:eastAsia="zh-CN"/>
              </w:rPr>
              <w:t>3. Honor Display</w:t>
            </w:r>
          </w:p>
          <w:p w14:paraId="3E8D5B4D" w14:textId="77777777" w:rsidR="00A27FD6" w:rsidRPr="00A27FD6" w:rsidRDefault="00A27FD6" w:rsidP="00A27FD6">
            <w:pPr>
              <w:pStyle w:val="RTOWorksAssessorGuidance"/>
              <w:rPr>
                <w:color w:val="auto"/>
                <w:lang w:eastAsia="zh-CN"/>
              </w:rPr>
            </w:pPr>
            <w:r w:rsidRPr="00A27FD6">
              <w:rPr>
                <w:color w:val="auto"/>
                <w:lang w:eastAsia="zh-CN"/>
              </w:rPr>
              <w:t>4. Transition animation during interaction</w:t>
            </w:r>
          </w:p>
          <w:p w14:paraId="5990CB3B" w14:textId="4FF4725D" w:rsidR="00C26E67" w:rsidRPr="00C26E67" w:rsidRDefault="00A27FD6" w:rsidP="00A27FD6">
            <w:pPr>
              <w:pStyle w:val="RTOWorksAssessorGuidance"/>
              <w:rPr>
                <w:lang w:eastAsia="zh-CN"/>
              </w:rPr>
            </w:pPr>
            <w:r w:rsidRPr="00A27FD6">
              <w:rPr>
                <w:color w:val="auto"/>
                <w:lang w:eastAsia="zh-CN"/>
              </w:rPr>
              <w:t>5. Provide courses and resources</w:t>
            </w:r>
          </w:p>
        </w:tc>
      </w:tr>
      <w:tr w:rsidR="00FA1454" w:rsidRPr="00A021CC" w14:paraId="1C796F74" w14:textId="77777777" w:rsidTr="00F7496C">
        <w:trPr>
          <w:trHeight w:val="3179"/>
        </w:trPr>
        <w:tc>
          <w:tcPr>
            <w:tcW w:w="2972" w:type="dxa"/>
          </w:tcPr>
          <w:p w14:paraId="5BC0D194" w14:textId="77777777" w:rsidR="00FA1454" w:rsidRPr="00A021CC" w:rsidRDefault="00FA1454" w:rsidP="00F7496C">
            <w:pPr>
              <w:pStyle w:val="RTOWorksBodyText"/>
            </w:pPr>
            <w:r w:rsidRPr="00A021CC">
              <w:lastRenderedPageBreak/>
              <w:t>Procedures for developing websites.</w:t>
            </w:r>
          </w:p>
          <w:p w14:paraId="0F34FB5A" w14:textId="44D2B54D" w:rsidR="00FA1454" w:rsidRPr="00A021CC" w:rsidRDefault="00FA1454" w:rsidP="00F7496C">
            <w:pPr>
              <w:pStyle w:val="RTOWorksBullet1"/>
              <w:numPr>
                <w:ilvl w:val="0"/>
                <w:numId w:val="0"/>
              </w:numPr>
              <w:rPr>
                <w:i/>
                <w:iCs/>
              </w:rPr>
            </w:pPr>
            <w:r w:rsidRPr="00A021CC">
              <w:rPr>
                <w:i/>
                <w:iCs/>
              </w:rPr>
              <w:t>Outline the procedures you need to follow to produce websites. This must include language in which the website is to be developed</w:t>
            </w:r>
            <w:r>
              <w:rPr>
                <w:i/>
                <w:iCs/>
              </w:rPr>
              <w:t xml:space="preserve">, </w:t>
            </w:r>
            <w:r w:rsidRPr="00A021CC">
              <w:rPr>
                <w:i/>
                <w:iCs/>
              </w:rPr>
              <w:t xml:space="preserve">cyber security procedures and protocols to be followed in relation to website development. </w:t>
            </w:r>
            <w:r>
              <w:rPr>
                <w:i/>
                <w:iCs/>
              </w:rPr>
              <w:t xml:space="preserve">(list at least 5 </w:t>
            </w:r>
            <w:r w:rsidR="003C18A3">
              <w:rPr>
                <w:i/>
                <w:iCs/>
              </w:rPr>
              <w:t xml:space="preserve">procedures, </w:t>
            </w:r>
            <w:r w:rsidR="003530DE">
              <w:rPr>
                <w:i/>
                <w:iCs/>
              </w:rPr>
              <w:t>3</w:t>
            </w:r>
            <w:r>
              <w:rPr>
                <w:i/>
                <w:iCs/>
              </w:rPr>
              <w:t xml:space="preserve"> tools and </w:t>
            </w:r>
            <w:r w:rsidR="003C18A3">
              <w:rPr>
                <w:i/>
                <w:iCs/>
              </w:rPr>
              <w:t xml:space="preserve">3 </w:t>
            </w:r>
            <w:r>
              <w:rPr>
                <w:i/>
                <w:iCs/>
              </w:rPr>
              <w:t>techniques)</w:t>
            </w:r>
          </w:p>
        </w:tc>
        <w:tc>
          <w:tcPr>
            <w:tcW w:w="6310" w:type="dxa"/>
          </w:tcPr>
          <w:p w14:paraId="4B33D2EA" w14:textId="77777777" w:rsidR="007D0741" w:rsidRPr="007D0741" w:rsidRDefault="007D0741" w:rsidP="007D0741">
            <w:pPr>
              <w:shd w:val="clear" w:color="auto" w:fill="FFFFFF"/>
              <w:spacing w:before="274" w:after="0" w:line="360" w:lineRule="atLeast"/>
              <w:outlineLvl w:val="2"/>
              <w:rPr>
                <w:rFonts w:ascii="Helvetica" w:hAnsi="Helvetica" w:cs="宋体"/>
                <w:b/>
                <w:bCs/>
                <w:color w:val="060607"/>
                <w:spacing w:val="8"/>
                <w:sz w:val="21"/>
                <w:szCs w:val="21"/>
                <w:lang w:val="en-US" w:eastAsia="zh-CN"/>
              </w:rPr>
            </w:pPr>
            <w:r w:rsidRPr="007D0741">
              <w:rPr>
                <w:rFonts w:ascii="Helvetica" w:hAnsi="Helvetica" w:cs="宋体"/>
                <w:b/>
                <w:bCs/>
                <w:color w:val="060607"/>
                <w:spacing w:val="8"/>
                <w:sz w:val="21"/>
                <w:szCs w:val="21"/>
                <w:lang w:val="en-US" w:eastAsia="zh-CN"/>
              </w:rPr>
              <w:t>Procedures:</w:t>
            </w:r>
          </w:p>
          <w:p w14:paraId="1E2F4389" w14:textId="77777777" w:rsidR="007D0741" w:rsidRPr="007D0741" w:rsidRDefault="007D0741">
            <w:pPr>
              <w:numPr>
                <w:ilvl w:val="0"/>
                <w:numId w:val="18"/>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Requirements Analysis</w:t>
            </w:r>
            <w:r w:rsidRPr="007D0741">
              <w:rPr>
                <w:rFonts w:ascii="Helvetica" w:hAnsi="Helvetica" w:cs="宋体"/>
                <w:color w:val="060607"/>
                <w:spacing w:val="4"/>
                <w:sz w:val="21"/>
                <w:szCs w:val="21"/>
                <w:lang w:val="en-US" w:eastAsia="zh-CN"/>
              </w:rPr>
              <w:t>: Clarify the website's objectives, target audience, and functional requirements. This includes determining the primary purpose of the website, characteristics of the target users, and core functionalities such as login registration, shopping cart, search functionality, etc.</w:t>
            </w:r>
          </w:p>
          <w:p w14:paraId="163EA129" w14:textId="77777777" w:rsidR="007D0741" w:rsidRPr="007D0741" w:rsidRDefault="007D0741">
            <w:pPr>
              <w:numPr>
                <w:ilvl w:val="0"/>
                <w:numId w:val="18"/>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Project Planning</w:t>
            </w:r>
            <w:r w:rsidRPr="007D0741">
              <w:rPr>
                <w:rFonts w:ascii="Helvetica" w:hAnsi="Helvetica" w:cs="宋体"/>
                <w:color w:val="060607"/>
                <w:spacing w:val="4"/>
                <w:sz w:val="21"/>
                <w:szCs w:val="21"/>
                <w:lang w:val="en-US" w:eastAsia="zh-CN"/>
              </w:rPr>
              <w:t>: Choose the appropriate website development technology stack, such as programming languages (HTML, CSS, JavaScript), frameworks (React, Angular), and databases (MySQL, MongoDB), and allocate development tasks, create a project timeline, and resource allocation.</w:t>
            </w:r>
          </w:p>
          <w:p w14:paraId="7BB952D2" w14:textId="77777777" w:rsidR="007D0741" w:rsidRPr="007D0741" w:rsidRDefault="007D0741">
            <w:pPr>
              <w:numPr>
                <w:ilvl w:val="0"/>
                <w:numId w:val="18"/>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lastRenderedPageBreak/>
              <w:t>Prototype Design</w:t>
            </w:r>
            <w:r w:rsidRPr="007D0741">
              <w:rPr>
                <w:rFonts w:ascii="Helvetica" w:hAnsi="Helvetica" w:cs="宋体"/>
                <w:color w:val="060607"/>
                <w:spacing w:val="4"/>
                <w:sz w:val="21"/>
                <w:szCs w:val="21"/>
                <w:lang w:val="en-US" w:eastAsia="zh-CN"/>
              </w:rPr>
              <w:t xml:space="preserve">: Create wireframes of the website, focusing on user experience design (UX) and user interface design (UI), and use tools (such as Figma, </w:t>
            </w:r>
            <w:proofErr w:type="spellStart"/>
            <w:r w:rsidRPr="007D0741">
              <w:rPr>
                <w:rFonts w:ascii="Helvetica" w:hAnsi="Helvetica" w:cs="宋体"/>
                <w:color w:val="060607"/>
                <w:spacing w:val="4"/>
                <w:sz w:val="21"/>
                <w:szCs w:val="21"/>
                <w:lang w:val="en-US" w:eastAsia="zh-CN"/>
              </w:rPr>
              <w:t>InVision</w:t>
            </w:r>
            <w:proofErr w:type="spellEnd"/>
            <w:r w:rsidRPr="007D0741">
              <w:rPr>
                <w:rFonts w:ascii="Helvetica" w:hAnsi="Helvetica" w:cs="宋体"/>
                <w:color w:val="060607"/>
                <w:spacing w:val="4"/>
                <w:sz w:val="21"/>
                <w:szCs w:val="21"/>
                <w:lang w:val="en-US" w:eastAsia="zh-CN"/>
              </w:rPr>
              <w:t>) to create interactive prototypes.</w:t>
            </w:r>
          </w:p>
          <w:p w14:paraId="0FAB3395" w14:textId="77777777" w:rsidR="007D0741" w:rsidRPr="007D0741" w:rsidRDefault="007D0741">
            <w:pPr>
              <w:numPr>
                <w:ilvl w:val="0"/>
                <w:numId w:val="18"/>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Front-end Development</w:t>
            </w:r>
            <w:r w:rsidRPr="007D0741">
              <w:rPr>
                <w:rFonts w:ascii="Helvetica" w:hAnsi="Helvetica" w:cs="宋体"/>
                <w:color w:val="060607"/>
                <w:spacing w:val="4"/>
                <w:sz w:val="21"/>
                <w:szCs w:val="21"/>
                <w:lang w:val="en-US" w:eastAsia="zh-CN"/>
              </w:rPr>
              <w:t>: Transform the design into actual web pages using HTML, CSS, and JavaScript, ensuring the website's responsive design and cross-browser compatibility.</w:t>
            </w:r>
          </w:p>
          <w:p w14:paraId="35E6A72F" w14:textId="77777777" w:rsidR="007D0741" w:rsidRPr="007D0741" w:rsidRDefault="007D0741">
            <w:pPr>
              <w:numPr>
                <w:ilvl w:val="0"/>
                <w:numId w:val="18"/>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Back-end Development</w:t>
            </w:r>
            <w:r w:rsidRPr="007D0741">
              <w:rPr>
                <w:rFonts w:ascii="Helvetica" w:hAnsi="Helvetica" w:cs="宋体"/>
                <w:color w:val="060607"/>
                <w:spacing w:val="4"/>
                <w:sz w:val="21"/>
                <w:szCs w:val="21"/>
                <w:lang w:val="en-US" w:eastAsia="zh-CN"/>
              </w:rPr>
              <w:t>: Handle data, manage user information, and implement business logic. This includes database design, server configuration, API development, and user authentication.</w:t>
            </w:r>
          </w:p>
          <w:p w14:paraId="6CA8778F" w14:textId="77777777" w:rsidR="007D0741" w:rsidRPr="007D0741" w:rsidRDefault="007D0741" w:rsidP="007D0741">
            <w:pPr>
              <w:shd w:val="clear" w:color="auto" w:fill="FFFFFF"/>
              <w:spacing w:before="274" w:after="0" w:line="360" w:lineRule="atLeast"/>
              <w:outlineLvl w:val="2"/>
              <w:rPr>
                <w:rFonts w:ascii="Helvetica" w:hAnsi="Helvetica" w:cs="宋体"/>
                <w:b/>
                <w:bCs/>
                <w:color w:val="060607"/>
                <w:spacing w:val="8"/>
                <w:sz w:val="21"/>
                <w:szCs w:val="21"/>
                <w:lang w:val="en-US" w:eastAsia="zh-CN"/>
              </w:rPr>
            </w:pPr>
            <w:r w:rsidRPr="007D0741">
              <w:rPr>
                <w:rFonts w:ascii="Helvetica" w:hAnsi="Helvetica" w:cs="宋体"/>
                <w:b/>
                <w:bCs/>
                <w:color w:val="060607"/>
                <w:spacing w:val="8"/>
                <w:sz w:val="21"/>
                <w:szCs w:val="21"/>
                <w:lang w:val="en-US" w:eastAsia="zh-CN"/>
              </w:rPr>
              <w:t>Cyber Security Procedures and Protocols:</w:t>
            </w:r>
          </w:p>
          <w:p w14:paraId="15FF9FB7" w14:textId="77777777" w:rsidR="007D0741" w:rsidRPr="007D0741" w:rsidRDefault="007D0741">
            <w:pPr>
              <w:numPr>
                <w:ilvl w:val="0"/>
                <w:numId w:val="19"/>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Data Backup and Security</w:t>
            </w:r>
            <w:r w:rsidRPr="007D0741">
              <w:rPr>
                <w:rFonts w:ascii="Helvetica" w:hAnsi="Helvetica" w:cs="宋体"/>
                <w:color w:val="060607"/>
                <w:spacing w:val="4"/>
                <w:sz w:val="21"/>
                <w:szCs w:val="21"/>
                <w:lang w:val="en-US" w:eastAsia="zh-CN"/>
              </w:rPr>
              <w:t xml:space="preserve">: Regularly perform data backups to prevent data loss from </w:t>
            </w:r>
            <w:proofErr w:type="spellStart"/>
            <w:r w:rsidRPr="007D0741">
              <w:rPr>
                <w:rFonts w:ascii="Helvetica" w:hAnsi="Helvetica" w:cs="宋体"/>
                <w:color w:val="060607"/>
                <w:spacing w:val="4"/>
                <w:sz w:val="21"/>
                <w:szCs w:val="21"/>
                <w:lang w:val="en-US" w:eastAsia="zh-CN"/>
              </w:rPr>
              <w:t>cyber attacks</w:t>
            </w:r>
            <w:proofErr w:type="spellEnd"/>
            <w:r w:rsidRPr="007D0741">
              <w:rPr>
                <w:rFonts w:ascii="Helvetica" w:hAnsi="Helvetica" w:cs="宋体"/>
                <w:color w:val="060607"/>
                <w:spacing w:val="4"/>
                <w:sz w:val="21"/>
                <w:szCs w:val="21"/>
                <w:lang w:val="en-US" w:eastAsia="zh-CN"/>
              </w:rPr>
              <w:t>.</w:t>
            </w:r>
          </w:p>
          <w:p w14:paraId="0A9EDF37" w14:textId="77777777" w:rsidR="007D0741" w:rsidRPr="007D0741" w:rsidRDefault="007D0741">
            <w:pPr>
              <w:numPr>
                <w:ilvl w:val="0"/>
                <w:numId w:val="19"/>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Security Testing</w:t>
            </w:r>
            <w:r w:rsidRPr="007D0741">
              <w:rPr>
                <w:rFonts w:ascii="Helvetica" w:hAnsi="Helvetica" w:cs="宋体"/>
                <w:color w:val="060607"/>
                <w:spacing w:val="4"/>
                <w:sz w:val="21"/>
                <w:szCs w:val="21"/>
                <w:lang w:val="en-US" w:eastAsia="zh-CN"/>
              </w:rPr>
              <w:t>: Identify and fix potential security issues through penetration testing and vulnerability scanning.</w:t>
            </w:r>
          </w:p>
          <w:p w14:paraId="0BE5E925" w14:textId="77777777" w:rsidR="007D0741" w:rsidRPr="007D0741" w:rsidRDefault="007D0741">
            <w:pPr>
              <w:numPr>
                <w:ilvl w:val="0"/>
                <w:numId w:val="19"/>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Log Monitoring</w:t>
            </w:r>
            <w:r w:rsidRPr="007D0741">
              <w:rPr>
                <w:rFonts w:ascii="Helvetica" w:hAnsi="Helvetica" w:cs="宋体"/>
                <w:color w:val="060607"/>
                <w:spacing w:val="4"/>
                <w:sz w:val="21"/>
                <w:szCs w:val="21"/>
                <w:lang w:val="en-US" w:eastAsia="zh-CN"/>
              </w:rPr>
              <w:t>: Establish a logging and monitoring system to detect and handle anomalies in website operations in a timely manner.</w:t>
            </w:r>
          </w:p>
          <w:p w14:paraId="0E2DF1B5" w14:textId="77777777" w:rsidR="007D0741" w:rsidRPr="007D0741" w:rsidRDefault="007D0741" w:rsidP="007D0741">
            <w:pPr>
              <w:shd w:val="clear" w:color="auto" w:fill="FFFFFF"/>
              <w:spacing w:before="274" w:after="0" w:line="360" w:lineRule="atLeast"/>
              <w:outlineLvl w:val="2"/>
              <w:rPr>
                <w:rFonts w:ascii="Helvetica" w:hAnsi="Helvetica" w:cs="宋体"/>
                <w:b/>
                <w:bCs/>
                <w:color w:val="060607"/>
                <w:spacing w:val="8"/>
                <w:sz w:val="21"/>
                <w:szCs w:val="21"/>
                <w:lang w:val="en-US" w:eastAsia="zh-CN"/>
              </w:rPr>
            </w:pPr>
            <w:r w:rsidRPr="007D0741">
              <w:rPr>
                <w:rFonts w:ascii="Helvetica" w:hAnsi="Helvetica" w:cs="宋体"/>
                <w:b/>
                <w:bCs/>
                <w:color w:val="060607"/>
                <w:spacing w:val="8"/>
                <w:sz w:val="21"/>
                <w:szCs w:val="21"/>
                <w:lang w:val="en-US" w:eastAsia="zh-CN"/>
              </w:rPr>
              <w:t>Tools:</w:t>
            </w:r>
          </w:p>
          <w:p w14:paraId="139E6840" w14:textId="77777777" w:rsidR="007D0741" w:rsidRPr="007D0741" w:rsidRDefault="007D0741">
            <w:pPr>
              <w:numPr>
                <w:ilvl w:val="0"/>
                <w:numId w:val="20"/>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Visual Studio Code</w:t>
            </w:r>
            <w:r w:rsidRPr="007D0741">
              <w:rPr>
                <w:rFonts w:ascii="Helvetica" w:hAnsi="Helvetica" w:cs="宋体"/>
                <w:color w:val="060607"/>
                <w:spacing w:val="4"/>
                <w:sz w:val="21"/>
                <w:szCs w:val="21"/>
                <w:lang w:val="en-US" w:eastAsia="zh-CN"/>
              </w:rPr>
              <w:t>: A popular open-source text editor developed by Microsoft.</w:t>
            </w:r>
          </w:p>
          <w:p w14:paraId="3F121B45" w14:textId="77777777" w:rsidR="007D0741" w:rsidRPr="007D0741" w:rsidRDefault="007D0741">
            <w:pPr>
              <w:numPr>
                <w:ilvl w:val="0"/>
                <w:numId w:val="20"/>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Git</w:t>
            </w:r>
            <w:r w:rsidRPr="007D0741">
              <w:rPr>
                <w:rFonts w:ascii="Helvetica" w:hAnsi="Helvetica" w:cs="宋体"/>
                <w:color w:val="060607"/>
                <w:spacing w:val="4"/>
                <w:sz w:val="21"/>
                <w:szCs w:val="21"/>
                <w:lang w:val="en-US" w:eastAsia="zh-CN"/>
              </w:rPr>
              <w:t>: A distributed version control system for tracking changes in source code.</w:t>
            </w:r>
          </w:p>
          <w:p w14:paraId="34ACEC80" w14:textId="77777777" w:rsidR="007D0741" w:rsidRPr="007D0741" w:rsidRDefault="007D0741">
            <w:pPr>
              <w:numPr>
                <w:ilvl w:val="0"/>
                <w:numId w:val="20"/>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Firefox Developer Edition</w:t>
            </w:r>
            <w:r w:rsidRPr="007D0741">
              <w:rPr>
                <w:rFonts w:ascii="Helvetica" w:hAnsi="Helvetica" w:cs="宋体"/>
                <w:color w:val="060607"/>
                <w:spacing w:val="4"/>
                <w:sz w:val="21"/>
                <w:szCs w:val="21"/>
                <w:lang w:val="en-US" w:eastAsia="zh-CN"/>
              </w:rPr>
              <w:t>: A browser with beta tools to help developers create products for multiple browsers.</w:t>
            </w:r>
          </w:p>
          <w:p w14:paraId="68F9BA72" w14:textId="77777777" w:rsidR="007D0741" w:rsidRPr="007D0741" w:rsidRDefault="007D0741" w:rsidP="007D0741">
            <w:pPr>
              <w:shd w:val="clear" w:color="auto" w:fill="FFFFFF"/>
              <w:spacing w:before="274" w:after="0" w:line="360" w:lineRule="atLeast"/>
              <w:outlineLvl w:val="2"/>
              <w:rPr>
                <w:rFonts w:ascii="Helvetica" w:hAnsi="Helvetica" w:cs="宋体"/>
                <w:b/>
                <w:bCs/>
                <w:color w:val="060607"/>
                <w:spacing w:val="8"/>
                <w:sz w:val="21"/>
                <w:szCs w:val="21"/>
                <w:lang w:val="en-US" w:eastAsia="zh-CN"/>
              </w:rPr>
            </w:pPr>
            <w:r w:rsidRPr="007D0741">
              <w:rPr>
                <w:rFonts w:ascii="Helvetica" w:hAnsi="Helvetica" w:cs="宋体"/>
                <w:b/>
                <w:bCs/>
                <w:color w:val="060607"/>
                <w:spacing w:val="8"/>
                <w:sz w:val="21"/>
                <w:szCs w:val="21"/>
                <w:lang w:val="en-US" w:eastAsia="zh-CN"/>
              </w:rPr>
              <w:t>Techniques:</w:t>
            </w:r>
          </w:p>
          <w:p w14:paraId="4F72A059" w14:textId="77777777" w:rsidR="007D0741" w:rsidRPr="007D0741" w:rsidRDefault="007D0741">
            <w:pPr>
              <w:numPr>
                <w:ilvl w:val="0"/>
                <w:numId w:val="21"/>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Responsive Design</w:t>
            </w:r>
            <w:r w:rsidRPr="007D0741">
              <w:rPr>
                <w:rFonts w:ascii="Helvetica" w:hAnsi="Helvetica" w:cs="宋体"/>
                <w:color w:val="060607"/>
                <w:spacing w:val="4"/>
                <w:sz w:val="21"/>
                <w:szCs w:val="21"/>
                <w:lang w:val="en-US" w:eastAsia="zh-CN"/>
              </w:rPr>
              <w:t>: A technique to ensure that websites display well on different devices.</w:t>
            </w:r>
          </w:p>
          <w:p w14:paraId="7B7E569D" w14:textId="77777777" w:rsidR="007D0741" w:rsidRPr="007D0741" w:rsidRDefault="007D0741">
            <w:pPr>
              <w:numPr>
                <w:ilvl w:val="0"/>
                <w:numId w:val="21"/>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API Integration</w:t>
            </w:r>
            <w:r w:rsidRPr="007D0741">
              <w:rPr>
                <w:rFonts w:ascii="Helvetica" w:hAnsi="Helvetica" w:cs="宋体"/>
                <w:color w:val="060607"/>
                <w:spacing w:val="4"/>
                <w:sz w:val="21"/>
                <w:szCs w:val="21"/>
                <w:lang w:val="en-US" w:eastAsia="zh-CN"/>
              </w:rPr>
              <w:t>: Facilitate data interaction between the front-end and back-end through APIs.</w:t>
            </w:r>
          </w:p>
          <w:p w14:paraId="38CDAE89" w14:textId="77777777" w:rsidR="007D0741" w:rsidRPr="007D0741" w:rsidRDefault="007D0741">
            <w:pPr>
              <w:numPr>
                <w:ilvl w:val="0"/>
                <w:numId w:val="21"/>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lastRenderedPageBreak/>
              <w:t>Performance Optimization</w:t>
            </w:r>
            <w:r w:rsidRPr="007D0741">
              <w:rPr>
                <w:rFonts w:ascii="Helvetica" w:hAnsi="Helvetica" w:cs="宋体"/>
                <w:color w:val="060607"/>
                <w:spacing w:val="4"/>
                <w:sz w:val="21"/>
                <w:szCs w:val="21"/>
                <w:lang w:val="en-US" w:eastAsia="zh-CN"/>
              </w:rPr>
              <w:t>: Improve website loading speed and user experience through code optimization and resource compression.</w:t>
            </w:r>
          </w:p>
          <w:p w14:paraId="54AD6E9D" w14:textId="5725AB45" w:rsidR="00FA1454" w:rsidRPr="00A021CC" w:rsidRDefault="00FA1454" w:rsidP="00154967">
            <w:pPr>
              <w:pStyle w:val="RTOWorksAssessorGuidanceBullet1"/>
              <w:numPr>
                <w:ilvl w:val="0"/>
                <w:numId w:val="0"/>
              </w:numPr>
              <w:ind w:left="425"/>
            </w:pPr>
          </w:p>
        </w:tc>
      </w:tr>
      <w:tr w:rsidR="00FA1454" w:rsidRPr="00A021CC" w14:paraId="143F2BF2" w14:textId="77777777" w:rsidTr="00F7496C">
        <w:trPr>
          <w:trHeight w:val="3179"/>
        </w:trPr>
        <w:tc>
          <w:tcPr>
            <w:tcW w:w="2972" w:type="dxa"/>
          </w:tcPr>
          <w:p w14:paraId="79B576A0" w14:textId="77777777" w:rsidR="00FA1454" w:rsidRPr="00A021CC" w:rsidRDefault="00FA1454" w:rsidP="00F7496C">
            <w:pPr>
              <w:pStyle w:val="RTOWorksBodyText"/>
            </w:pPr>
            <w:r w:rsidRPr="00A021CC">
              <w:lastRenderedPageBreak/>
              <w:t>Further information</w:t>
            </w:r>
          </w:p>
          <w:p w14:paraId="4194CEE3" w14:textId="15767E52" w:rsidR="00FA1454" w:rsidRPr="00A021CC" w:rsidRDefault="00FA1454" w:rsidP="00F7496C">
            <w:pPr>
              <w:pStyle w:val="RTOWorksBullet1"/>
              <w:numPr>
                <w:ilvl w:val="0"/>
                <w:numId w:val="0"/>
              </w:numPr>
              <w:rPr>
                <w:i/>
                <w:iCs/>
              </w:rPr>
            </w:pPr>
            <w:r w:rsidRPr="00A021CC">
              <w:rPr>
                <w:i/>
                <w:iCs/>
              </w:rPr>
              <w:t>What else do you need to find out from the client in order to produce their website</w:t>
            </w:r>
            <w:r>
              <w:rPr>
                <w:i/>
                <w:iCs/>
              </w:rPr>
              <w:t>?</w:t>
            </w:r>
            <w:r w:rsidR="00B91C4C">
              <w:rPr>
                <w:i/>
                <w:iCs/>
              </w:rPr>
              <w:t xml:space="preserve"> </w:t>
            </w:r>
          </w:p>
          <w:p w14:paraId="04D1B090" w14:textId="77777777" w:rsidR="00FA1454" w:rsidRDefault="00FA1454" w:rsidP="00F7496C">
            <w:pPr>
              <w:pStyle w:val="RTOWorksBullet1"/>
              <w:numPr>
                <w:ilvl w:val="0"/>
                <w:numId w:val="0"/>
              </w:numPr>
              <w:rPr>
                <w:i/>
                <w:iCs/>
              </w:rPr>
            </w:pPr>
            <w:r w:rsidRPr="00A021CC">
              <w:rPr>
                <w:i/>
                <w:iCs/>
              </w:rPr>
              <w:t xml:space="preserve">Make notes on this to use at your meeting.   </w:t>
            </w:r>
          </w:p>
          <w:p w14:paraId="7B6F2C79" w14:textId="77777777" w:rsidR="00FA1454" w:rsidRPr="00A021CC" w:rsidRDefault="00FA1454" w:rsidP="00F7496C">
            <w:pPr>
              <w:pStyle w:val="RTOWorksBullet1"/>
              <w:numPr>
                <w:ilvl w:val="0"/>
                <w:numId w:val="0"/>
              </w:numPr>
              <w:rPr>
                <w:i/>
                <w:iCs/>
              </w:rPr>
            </w:pPr>
            <w:r>
              <w:rPr>
                <w:i/>
                <w:iCs/>
              </w:rPr>
              <w:t>List at least 5 questions for discussion and justify the needs and methods to acquire these answers.</w:t>
            </w:r>
          </w:p>
        </w:tc>
        <w:tc>
          <w:tcPr>
            <w:tcW w:w="6310" w:type="dxa"/>
          </w:tcPr>
          <w:p w14:paraId="6616FE83" w14:textId="77777777" w:rsidR="007D0741" w:rsidRPr="007D0741" w:rsidRDefault="007D0741">
            <w:pPr>
              <w:numPr>
                <w:ilvl w:val="0"/>
                <w:numId w:val="22"/>
              </w:numPr>
              <w:shd w:val="clear" w:color="auto" w:fill="FFFFFF"/>
              <w:spacing w:after="0"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Question: What are the specific content requirements for each page, including the Home, About Us, Courseware, Enquiry, and Project pages?</w:t>
            </w:r>
          </w:p>
          <w:p w14:paraId="1B2ED43D" w14:textId="77777777" w:rsidR="007D0741" w:rsidRPr="007D0741" w:rsidRDefault="007D0741">
            <w:pPr>
              <w:numPr>
                <w:ilvl w:val="1"/>
                <w:numId w:val="22"/>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Justification:</w:t>
            </w:r>
            <w:r w:rsidRPr="007D0741">
              <w:rPr>
                <w:rFonts w:ascii="Helvetica" w:hAnsi="Helvetica" w:cs="宋体"/>
                <w:color w:val="060607"/>
                <w:spacing w:val="4"/>
                <w:sz w:val="21"/>
                <w:szCs w:val="21"/>
                <w:lang w:val="en-US" w:eastAsia="zh-CN"/>
              </w:rPr>
              <w:t> Knowing the content requirements ensures that the website is informative and meets the client's educational and commercial objectives.</w:t>
            </w:r>
          </w:p>
          <w:p w14:paraId="6E90EA2B" w14:textId="77777777" w:rsidR="007D0741" w:rsidRPr="007D0741" w:rsidRDefault="007D0741">
            <w:pPr>
              <w:numPr>
                <w:ilvl w:val="1"/>
                <w:numId w:val="22"/>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Method:</w:t>
            </w:r>
            <w:r w:rsidRPr="007D0741">
              <w:rPr>
                <w:rFonts w:ascii="Helvetica" w:hAnsi="Helvetica" w:cs="宋体"/>
                <w:color w:val="060607"/>
                <w:spacing w:val="4"/>
                <w:sz w:val="21"/>
                <w:szCs w:val="21"/>
                <w:lang w:val="en-US" w:eastAsia="zh-CN"/>
              </w:rPr>
              <w:t> Conduct a detailed discussion on the content for each page, including the types of courses offered, details about the training resource kits, and any specific information they want to highlight.</w:t>
            </w:r>
          </w:p>
          <w:p w14:paraId="487474CC" w14:textId="77777777" w:rsidR="007D0741" w:rsidRPr="007D0741" w:rsidRDefault="007D0741">
            <w:pPr>
              <w:numPr>
                <w:ilvl w:val="0"/>
                <w:numId w:val="22"/>
              </w:numPr>
              <w:shd w:val="clear" w:color="auto" w:fill="FFFFFF"/>
              <w:spacing w:after="0"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Question: Are there any specific branding guidelines or color schemes that must be followed?</w:t>
            </w:r>
          </w:p>
          <w:p w14:paraId="36B195A5" w14:textId="77777777" w:rsidR="007D0741" w:rsidRPr="007D0741" w:rsidRDefault="007D0741">
            <w:pPr>
              <w:numPr>
                <w:ilvl w:val="1"/>
                <w:numId w:val="22"/>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Justification:</w:t>
            </w:r>
            <w:r w:rsidRPr="007D0741">
              <w:rPr>
                <w:rFonts w:ascii="Helvetica" w:hAnsi="Helvetica" w:cs="宋体"/>
                <w:color w:val="060607"/>
                <w:spacing w:val="4"/>
                <w:sz w:val="21"/>
                <w:szCs w:val="21"/>
                <w:lang w:val="en-US" w:eastAsia="zh-CN"/>
              </w:rPr>
              <w:t> Adhering to branding guidelines ensures consistency with the RTO's other marketing materials and strengthens brand recognition.</w:t>
            </w:r>
          </w:p>
          <w:p w14:paraId="55C6A51F" w14:textId="77777777" w:rsidR="007D0741" w:rsidRPr="007D0741" w:rsidRDefault="007D0741">
            <w:pPr>
              <w:numPr>
                <w:ilvl w:val="1"/>
                <w:numId w:val="22"/>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Method:</w:t>
            </w:r>
            <w:r w:rsidRPr="007D0741">
              <w:rPr>
                <w:rFonts w:ascii="Helvetica" w:hAnsi="Helvetica" w:cs="宋体"/>
                <w:color w:val="060607"/>
                <w:spacing w:val="4"/>
                <w:sz w:val="21"/>
                <w:szCs w:val="21"/>
                <w:lang w:val="en-US" w:eastAsia="zh-CN"/>
              </w:rPr>
              <w:t> Ask the client to provide their branding guidelines document or discuss their preferred color schemes and logo usage.</w:t>
            </w:r>
          </w:p>
          <w:p w14:paraId="40B9695C" w14:textId="77777777" w:rsidR="007D0741" w:rsidRPr="007D0741" w:rsidRDefault="007D0741">
            <w:pPr>
              <w:numPr>
                <w:ilvl w:val="0"/>
                <w:numId w:val="22"/>
              </w:numPr>
              <w:shd w:val="clear" w:color="auto" w:fill="FFFFFF"/>
              <w:spacing w:after="0"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Question: What are the client's expectations regarding website performance and security?</w:t>
            </w:r>
          </w:p>
          <w:p w14:paraId="240BB2C2" w14:textId="77777777" w:rsidR="007D0741" w:rsidRPr="007D0741" w:rsidRDefault="007D0741">
            <w:pPr>
              <w:numPr>
                <w:ilvl w:val="1"/>
                <w:numId w:val="22"/>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Justification:</w:t>
            </w:r>
            <w:r w:rsidRPr="007D0741">
              <w:rPr>
                <w:rFonts w:ascii="Helvetica" w:hAnsi="Helvetica" w:cs="宋体"/>
                <w:color w:val="060607"/>
                <w:spacing w:val="4"/>
                <w:sz w:val="21"/>
                <w:szCs w:val="21"/>
                <w:lang w:val="en-US" w:eastAsia="zh-CN"/>
              </w:rPr>
              <w:t> Performance and security are critical for user trust and satisfaction, especially for websites handling student registrations and orders.</w:t>
            </w:r>
          </w:p>
          <w:p w14:paraId="6FD58920" w14:textId="77777777" w:rsidR="007D0741" w:rsidRPr="007D0741" w:rsidRDefault="007D0741">
            <w:pPr>
              <w:numPr>
                <w:ilvl w:val="1"/>
                <w:numId w:val="22"/>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Method:</w:t>
            </w:r>
            <w:r w:rsidRPr="007D0741">
              <w:rPr>
                <w:rFonts w:ascii="Helvetica" w:hAnsi="Helvetica" w:cs="宋体"/>
                <w:color w:val="060607"/>
                <w:spacing w:val="4"/>
                <w:sz w:val="21"/>
                <w:szCs w:val="21"/>
                <w:lang w:val="en-US" w:eastAsia="zh-CN"/>
              </w:rPr>
              <w:t xml:space="preserve"> Discuss the client's concerns about website speed, data protection, and any </w:t>
            </w:r>
            <w:r w:rsidRPr="007D0741">
              <w:rPr>
                <w:rFonts w:ascii="Helvetica" w:hAnsi="Helvetica" w:cs="宋体"/>
                <w:color w:val="060607"/>
                <w:spacing w:val="4"/>
                <w:sz w:val="21"/>
                <w:szCs w:val="21"/>
                <w:lang w:val="en-US" w:eastAsia="zh-CN"/>
              </w:rPr>
              <w:lastRenderedPageBreak/>
              <w:t>specific security protocols they want to implement.</w:t>
            </w:r>
          </w:p>
          <w:p w14:paraId="6DFA89DB" w14:textId="77777777" w:rsidR="007D0741" w:rsidRPr="007D0741" w:rsidRDefault="007D0741">
            <w:pPr>
              <w:numPr>
                <w:ilvl w:val="0"/>
                <w:numId w:val="22"/>
              </w:numPr>
              <w:shd w:val="clear" w:color="auto" w:fill="FFFFFF"/>
              <w:spacing w:after="0"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Question: What is the client's budget and timeline for the website development project?</w:t>
            </w:r>
          </w:p>
          <w:p w14:paraId="3F8792DD" w14:textId="77777777" w:rsidR="007D0741" w:rsidRPr="007D0741" w:rsidRDefault="007D0741">
            <w:pPr>
              <w:numPr>
                <w:ilvl w:val="1"/>
                <w:numId w:val="22"/>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Justification:</w:t>
            </w:r>
            <w:r w:rsidRPr="007D0741">
              <w:rPr>
                <w:rFonts w:ascii="Helvetica" w:hAnsi="Helvetica" w:cs="宋体"/>
                <w:color w:val="060607"/>
                <w:spacing w:val="4"/>
                <w:sz w:val="21"/>
                <w:szCs w:val="21"/>
                <w:lang w:val="en-US" w:eastAsia="zh-CN"/>
              </w:rPr>
              <w:t> Knowing the budget and timeline helps in planning the project scope and managing resources effectively.</w:t>
            </w:r>
          </w:p>
          <w:p w14:paraId="4F1A0F50" w14:textId="77777777" w:rsidR="007D0741" w:rsidRPr="007D0741" w:rsidRDefault="007D0741">
            <w:pPr>
              <w:numPr>
                <w:ilvl w:val="1"/>
                <w:numId w:val="22"/>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Method:</w:t>
            </w:r>
            <w:r w:rsidRPr="007D0741">
              <w:rPr>
                <w:rFonts w:ascii="Helvetica" w:hAnsi="Helvetica" w:cs="宋体"/>
                <w:color w:val="060607"/>
                <w:spacing w:val="4"/>
                <w:sz w:val="21"/>
                <w:szCs w:val="21"/>
                <w:lang w:val="en-US" w:eastAsia="zh-CN"/>
              </w:rPr>
              <w:t> Inquire about the client's budget constraints and desired completion dates to align project expectations with realistic outcomes.</w:t>
            </w:r>
          </w:p>
          <w:p w14:paraId="35CA4089" w14:textId="77777777" w:rsidR="007D0741" w:rsidRPr="007D0741" w:rsidRDefault="007D0741">
            <w:pPr>
              <w:numPr>
                <w:ilvl w:val="0"/>
                <w:numId w:val="22"/>
              </w:numPr>
              <w:shd w:val="clear" w:color="auto" w:fill="FFFFFF"/>
              <w:spacing w:after="0"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Question: Are there any specific features or functionalities that the client wants to prioritize?</w:t>
            </w:r>
          </w:p>
          <w:p w14:paraId="2B1AA4C2" w14:textId="77777777" w:rsidR="007D0741" w:rsidRPr="007D0741" w:rsidRDefault="007D0741">
            <w:pPr>
              <w:numPr>
                <w:ilvl w:val="1"/>
                <w:numId w:val="22"/>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Justification:</w:t>
            </w:r>
            <w:r w:rsidRPr="007D0741">
              <w:rPr>
                <w:rFonts w:ascii="Helvetica" w:hAnsi="Helvetica" w:cs="宋体"/>
                <w:color w:val="060607"/>
                <w:spacing w:val="4"/>
                <w:sz w:val="21"/>
                <w:szCs w:val="21"/>
                <w:lang w:val="en-US" w:eastAsia="zh-CN"/>
              </w:rPr>
              <w:t> Prioritizing features ensures that the development team focuses on what is most important to the client, enhancing user experience and meeting business goals.</w:t>
            </w:r>
          </w:p>
          <w:p w14:paraId="382F69EA" w14:textId="77777777" w:rsidR="007D0741" w:rsidRPr="007D0741" w:rsidRDefault="007D0741">
            <w:pPr>
              <w:numPr>
                <w:ilvl w:val="1"/>
                <w:numId w:val="22"/>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Method:</w:t>
            </w:r>
            <w:r w:rsidRPr="007D0741">
              <w:rPr>
                <w:rFonts w:ascii="Helvetica" w:hAnsi="Helvetica" w:cs="宋体"/>
                <w:color w:val="060607"/>
                <w:spacing w:val="4"/>
                <w:sz w:val="21"/>
                <w:szCs w:val="21"/>
                <w:lang w:val="en-US" w:eastAsia="zh-CN"/>
              </w:rPr>
              <w:t> Ask the client to list any must-have features, such as interactive elements, e-commerce capabilities, or multimedia integration</w:t>
            </w:r>
          </w:p>
          <w:p w14:paraId="141211BD" w14:textId="743FD025" w:rsidR="00FA1454" w:rsidRPr="00A021CC" w:rsidRDefault="00FA1454" w:rsidP="00154967">
            <w:pPr>
              <w:pStyle w:val="RTOWorksAssessorGuidanceBullet1"/>
              <w:numPr>
                <w:ilvl w:val="0"/>
                <w:numId w:val="0"/>
              </w:numPr>
              <w:ind w:left="425"/>
            </w:pPr>
          </w:p>
        </w:tc>
      </w:tr>
    </w:tbl>
    <w:p w14:paraId="5685A3CD" w14:textId="77777777" w:rsidR="00FA1454" w:rsidRPr="00A021CC" w:rsidRDefault="00FA1454" w:rsidP="00FA1454"/>
    <w:p w14:paraId="5FE9D4D9" w14:textId="77777777" w:rsidR="00FA1454" w:rsidRPr="00A021CC" w:rsidRDefault="00FA1454" w:rsidP="00FA1454">
      <w:pPr>
        <w:spacing w:after="0" w:line="240" w:lineRule="auto"/>
        <w:rPr>
          <w:rFonts w:ascii="Arial" w:hAnsi="Arial" w:cs="Arial"/>
          <w:sz w:val="20"/>
          <w:szCs w:val="20"/>
        </w:rPr>
      </w:pPr>
      <w:r w:rsidRPr="00A021CC">
        <w:br w:type="page"/>
      </w:r>
    </w:p>
    <w:p w14:paraId="28977FD2" w14:textId="1A53AF69" w:rsidR="00FA1454" w:rsidRPr="00A021CC" w:rsidRDefault="00FA1454" w:rsidP="00FA1454">
      <w:pPr>
        <w:pStyle w:val="RTOWorksBodyText"/>
      </w:pPr>
      <w:r w:rsidRPr="00A021CC">
        <w:lastRenderedPageBreak/>
        <w:t xml:space="preserve">Complete this section </w:t>
      </w:r>
      <w:r w:rsidRPr="00A021CC">
        <w:rPr>
          <w:i/>
          <w:iCs/>
        </w:rPr>
        <w:t xml:space="preserve">following </w:t>
      </w:r>
      <w:r w:rsidRPr="00A021CC">
        <w:t>the meeting with the client</w:t>
      </w:r>
      <w:r w:rsidR="00C62DC0">
        <w:t>, based on your observations.</w:t>
      </w:r>
    </w:p>
    <w:tbl>
      <w:tblPr>
        <w:tblStyle w:val="a4"/>
        <w:tblW w:w="9282" w:type="dxa"/>
        <w:tblLook w:val="04A0" w:firstRow="1" w:lastRow="0" w:firstColumn="1" w:lastColumn="0" w:noHBand="0" w:noVBand="1"/>
      </w:tblPr>
      <w:tblGrid>
        <w:gridCol w:w="2972"/>
        <w:gridCol w:w="6310"/>
      </w:tblGrid>
      <w:tr w:rsidR="00FA1454" w:rsidRPr="00A021CC" w14:paraId="57762206" w14:textId="77777777" w:rsidTr="00F7496C">
        <w:trPr>
          <w:trHeight w:val="3179"/>
        </w:trPr>
        <w:tc>
          <w:tcPr>
            <w:tcW w:w="2972" w:type="dxa"/>
          </w:tcPr>
          <w:p w14:paraId="570F5FD9" w14:textId="77777777" w:rsidR="00FA1454" w:rsidRPr="00A021CC" w:rsidRDefault="00FA1454" w:rsidP="00F7496C">
            <w:pPr>
              <w:pStyle w:val="RTOWorksBodyText"/>
            </w:pPr>
            <w:r w:rsidRPr="00A021CC">
              <w:t>Client requirements</w:t>
            </w:r>
          </w:p>
          <w:p w14:paraId="03DCE965" w14:textId="77777777" w:rsidR="00FA1454" w:rsidRDefault="00FA1454" w:rsidP="00F7496C">
            <w:pPr>
              <w:pStyle w:val="RTOWorksBullet1"/>
              <w:numPr>
                <w:ilvl w:val="0"/>
                <w:numId w:val="0"/>
              </w:numPr>
              <w:rPr>
                <w:i/>
                <w:iCs/>
              </w:rPr>
            </w:pPr>
            <w:r w:rsidRPr="00A021CC">
              <w:rPr>
                <w:i/>
                <w:iCs/>
              </w:rPr>
              <w:t xml:space="preserve">Outline the client requirements for the website based on your meeting with the client.  </w:t>
            </w:r>
          </w:p>
          <w:p w14:paraId="4CF267D6" w14:textId="7D8F2C01" w:rsidR="00FA1454" w:rsidRPr="00A021CC" w:rsidRDefault="00FA1454" w:rsidP="00F7496C">
            <w:pPr>
              <w:pStyle w:val="RTOWorksBullet1"/>
              <w:numPr>
                <w:ilvl w:val="0"/>
                <w:numId w:val="0"/>
              </w:numPr>
              <w:rPr>
                <w:i/>
                <w:iCs/>
              </w:rPr>
            </w:pPr>
            <w:r>
              <w:rPr>
                <w:i/>
                <w:iCs/>
              </w:rPr>
              <w:t>List at least 5 questions for discussion, then provide possible answers in Australia context. Include resources, URL to support your answer.</w:t>
            </w:r>
            <w:r w:rsidR="00BE2D34">
              <w:rPr>
                <w:i/>
                <w:iCs/>
              </w:rPr>
              <w:t xml:space="preserve"> (For instance, resource requirements and </w:t>
            </w:r>
            <w:r w:rsidR="00C62DC0">
              <w:rPr>
                <w:i/>
                <w:iCs/>
              </w:rPr>
              <w:t>possible difficulties)</w:t>
            </w:r>
          </w:p>
        </w:tc>
        <w:tc>
          <w:tcPr>
            <w:tcW w:w="6310" w:type="dxa"/>
          </w:tcPr>
          <w:p w14:paraId="12F2B3FB" w14:textId="77777777" w:rsidR="007D0741" w:rsidRPr="007D0741" w:rsidRDefault="007D0741" w:rsidP="007D0741">
            <w:pPr>
              <w:shd w:val="clear" w:color="auto" w:fill="FFFFFF"/>
              <w:spacing w:before="274" w:after="0" w:line="360" w:lineRule="atLeast"/>
              <w:outlineLvl w:val="2"/>
              <w:rPr>
                <w:rFonts w:ascii="Helvetica" w:hAnsi="Helvetica" w:cs="宋体"/>
                <w:b/>
                <w:bCs/>
                <w:color w:val="060607"/>
                <w:spacing w:val="8"/>
                <w:sz w:val="21"/>
                <w:szCs w:val="21"/>
                <w:lang w:val="en-US" w:eastAsia="zh-CN"/>
              </w:rPr>
            </w:pPr>
            <w:r w:rsidRPr="007D0741">
              <w:rPr>
                <w:rFonts w:ascii="Helvetica" w:hAnsi="Helvetica" w:cs="宋体"/>
                <w:b/>
                <w:bCs/>
                <w:color w:val="060607"/>
                <w:spacing w:val="8"/>
                <w:sz w:val="21"/>
                <w:szCs w:val="21"/>
                <w:lang w:val="en-US" w:eastAsia="zh-CN"/>
              </w:rPr>
              <w:t>Client Requirements Outline:</w:t>
            </w:r>
          </w:p>
          <w:p w14:paraId="03EF6AB2" w14:textId="77777777" w:rsidR="007D0741" w:rsidRPr="007D0741" w:rsidRDefault="007D0741">
            <w:pPr>
              <w:numPr>
                <w:ilvl w:val="0"/>
                <w:numId w:val="23"/>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Dynamic Website for RTO</w:t>
            </w:r>
            <w:r w:rsidRPr="007D0741">
              <w:rPr>
                <w:rFonts w:ascii="Helvetica" w:hAnsi="Helvetica" w:cs="宋体"/>
                <w:color w:val="060607"/>
                <w:spacing w:val="4"/>
                <w:sz w:val="21"/>
                <w:szCs w:val="21"/>
                <w:lang w:val="en-US" w:eastAsia="zh-CN"/>
              </w:rPr>
              <w:t>: The website must cater to both students registering for IT courses and other RTOs ordering training resource kits.</w:t>
            </w:r>
          </w:p>
          <w:p w14:paraId="12DCDF38" w14:textId="77777777" w:rsidR="007D0741" w:rsidRPr="007D0741" w:rsidRDefault="007D0741">
            <w:pPr>
              <w:numPr>
                <w:ilvl w:val="0"/>
                <w:numId w:val="23"/>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Courses and Resource Kits</w:t>
            </w:r>
            <w:r w:rsidRPr="007D0741">
              <w:rPr>
                <w:rFonts w:ascii="Helvetica" w:hAnsi="Helvetica" w:cs="宋体"/>
                <w:color w:val="060607"/>
                <w:spacing w:val="4"/>
                <w:sz w:val="21"/>
                <w:szCs w:val="21"/>
                <w:lang w:val="en-US" w:eastAsia="zh-CN"/>
              </w:rPr>
              <w:t>: Display 5 IT courses for student registration and offer 8 training resource kits for order placement.</w:t>
            </w:r>
          </w:p>
          <w:p w14:paraId="3E6C35CB" w14:textId="77777777" w:rsidR="007D0741" w:rsidRPr="007D0741" w:rsidRDefault="007D0741">
            <w:pPr>
              <w:numPr>
                <w:ilvl w:val="0"/>
                <w:numId w:val="23"/>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Features</w:t>
            </w:r>
            <w:r w:rsidRPr="007D0741">
              <w:rPr>
                <w:rFonts w:ascii="Helvetica" w:hAnsi="Helvetica" w:cs="宋体"/>
                <w:color w:val="060607"/>
                <w:spacing w:val="4"/>
                <w:sz w:val="21"/>
                <w:szCs w:val="21"/>
                <w:lang w:val="en-US" w:eastAsia="zh-CN"/>
              </w:rPr>
              <w:t>: Include courseware details, assessment requirements, sample projects, a shopping cart for orders, and a registration form for students.</w:t>
            </w:r>
          </w:p>
          <w:p w14:paraId="58588D67" w14:textId="77777777" w:rsidR="007D0741" w:rsidRPr="007D0741" w:rsidRDefault="007D0741">
            <w:pPr>
              <w:numPr>
                <w:ilvl w:val="0"/>
                <w:numId w:val="23"/>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Technology Stack</w:t>
            </w:r>
            <w:r w:rsidRPr="007D0741">
              <w:rPr>
                <w:rFonts w:ascii="Helvetica" w:hAnsi="Helvetica" w:cs="宋体"/>
                <w:color w:val="060607"/>
                <w:spacing w:val="4"/>
                <w:sz w:val="21"/>
                <w:szCs w:val="21"/>
                <w:lang w:val="en-US" w:eastAsia="zh-CN"/>
              </w:rPr>
              <w:t>: Use HTML, external CSS, and external JavaScript for website design.</w:t>
            </w:r>
          </w:p>
          <w:p w14:paraId="58358E65" w14:textId="77777777" w:rsidR="007D0741" w:rsidRPr="007D0741" w:rsidRDefault="007D0741">
            <w:pPr>
              <w:numPr>
                <w:ilvl w:val="0"/>
                <w:numId w:val="23"/>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Components</w:t>
            </w:r>
            <w:r w:rsidRPr="007D0741">
              <w:rPr>
                <w:rFonts w:ascii="Helvetica" w:hAnsi="Helvetica" w:cs="宋体"/>
                <w:color w:val="060607"/>
                <w:spacing w:val="4"/>
                <w:sz w:val="21"/>
                <w:szCs w:val="21"/>
                <w:lang w:val="en-US" w:eastAsia="zh-CN"/>
              </w:rPr>
              <w:t>: Animated transitions, a shopping cart, a registration form with at least 6 fields, and a responsive design.</w:t>
            </w:r>
          </w:p>
          <w:p w14:paraId="19A49AB3" w14:textId="77777777" w:rsidR="007D0741" w:rsidRPr="007D0741" w:rsidRDefault="007D0741">
            <w:pPr>
              <w:numPr>
                <w:ilvl w:val="0"/>
                <w:numId w:val="23"/>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Interactive Features</w:t>
            </w:r>
            <w:r w:rsidRPr="007D0741">
              <w:rPr>
                <w:rFonts w:ascii="Helvetica" w:hAnsi="Helvetica" w:cs="宋体"/>
                <w:color w:val="060607"/>
                <w:spacing w:val="4"/>
                <w:sz w:val="21"/>
                <w:szCs w:val="21"/>
                <w:lang w:val="en-US" w:eastAsia="zh-CN"/>
              </w:rPr>
              <w:t>: Include interactive elements like a to-do list and a calculator.</w:t>
            </w:r>
          </w:p>
          <w:p w14:paraId="5ACF8EFB" w14:textId="77777777" w:rsidR="007D0741" w:rsidRPr="007D0741" w:rsidRDefault="007D0741">
            <w:pPr>
              <w:numPr>
                <w:ilvl w:val="0"/>
                <w:numId w:val="23"/>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Coding Standards</w:t>
            </w:r>
            <w:r w:rsidRPr="007D0741">
              <w:rPr>
                <w:rFonts w:ascii="Helvetica" w:hAnsi="Helvetica" w:cs="宋体"/>
                <w:color w:val="060607"/>
                <w:spacing w:val="4"/>
                <w:sz w:val="21"/>
                <w:szCs w:val="21"/>
                <w:lang w:val="en-US" w:eastAsia="zh-CN"/>
              </w:rPr>
              <w:t>: The code must be clean, well-commented, and follow best practices. JavaScript features must function as intended.</w:t>
            </w:r>
          </w:p>
          <w:p w14:paraId="67AD17BC" w14:textId="77777777" w:rsidR="007D0741" w:rsidRPr="007D0741" w:rsidRDefault="007D0741" w:rsidP="007D0741">
            <w:pPr>
              <w:shd w:val="clear" w:color="auto" w:fill="FFFFFF"/>
              <w:spacing w:before="274" w:after="0" w:line="360" w:lineRule="atLeast"/>
              <w:outlineLvl w:val="2"/>
              <w:rPr>
                <w:rFonts w:ascii="Helvetica" w:hAnsi="Helvetica" w:cs="宋体"/>
                <w:b/>
                <w:bCs/>
                <w:color w:val="060607"/>
                <w:spacing w:val="8"/>
                <w:sz w:val="21"/>
                <w:szCs w:val="21"/>
                <w:lang w:val="en-US" w:eastAsia="zh-CN"/>
              </w:rPr>
            </w:pPr>
            <w:r w:rsidRPr="007D0741">
              <w:rPr>
                <w:rFonts w:ascii="Helvetica" w:hAnsi="Helvetica" w:cs="宋体"/>
                <w:b/>
                <w:bCs/>
                <w:color w:val="060607"/>
                <w:spacing w:val="8"/>
                <w:sz w:val="21"/>
                <w:szCs w:val="21"/>
                <w:lang w:val="en-US" w:eastAsia="zh-CN"/>
              </w:rPr>
              <w:t>Discussion Questions and Possible Answers:</w:t>
            </w:r>
          </w:p>
          <w:p w14:paraId="76747E5B" w14:textId="77777777" w:rsidR="007D0741" w:rsidRPr="007D0741" w:rsidRDefault="007D0741">
            <w:pPr>
              <w:numPr>
                <w:ilvl w:val="0"/>
                <w:numId w:val="24"/>
              </w:numPr>
              <w:shd w:val="clear" w:color="auto" w:fill="FFFFFF"/>
              <w:spacing w:after="0"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Question: What is the scope of the IT courses to be offered on the website?</w:t>
            </w:r>
          </w:p>
          <w:p w14:paraId="6E205AF2" w14:textId="77777777" w:rsidR="007D0741" w:rsidRPr="007D0741" w:rsidRDefault="007D0741">
            <w:pPr>
              <w:numPr>
                <w:ilvl w:val="1"/>
                <w:numId w:val="24"/>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Possible Answer</w:t>
            </w:r>
            <w:r w:rsidRPr="007D0741">
              <w:rPr>
                <w:rFonts w:ascii="Helvetica" w:hAnsi="Helvetica" w:cs="宋体"/>
                <w:color w:val="060607"/>
                <w:spacing w:val="4"/>
                <w:sz w:val="21"/>
                <w:szCs w:val="21"/>
                <w:lang w:val="en-US" w:eastAsia="zh-CN"/>
              </w:rPr>
              <w:t>: The IT courses offered could include diplomas and certificates in Information Technology, such as the ICT60220 - Diploma of Information Technology, which is a nationally recognized qualification in Australia. </w:t>
            </w:r>
            <w:hyperlink r:id="rId18" w:tgtFrame="_blank" w:history="1">
              <w:r w:rsidRPr="007D0741">
                <w:rPr>
                  <w:rFonts w:ascii="Helvetica" w:hAnsi="Helvetica" w:cs="宋体"/>
                  <w:color w:val="0000FF"/>
                  <w:spacing w:val="4"/>
                  <w:sz w:val="21"/>
                  <w:szCs w:val="21"/>
                  <w:u w:val="single"/>
                  <w:lang w:val="en-US" w:eastAsia="zh-CN"/>
                </w:rPr>
                <w:t>Australian Government - Department of Education, Skills and Employment</w:t>
              </w:r>
            </w:hyperlink>
          </w:p>
          <w:p w14:paraId="6A4DF9B6" w14:textId="77777777" w:rsidR="007D0741" w:rsidRPr="007D0741" w:rsidRDefault="007D0741">
            <w:pPr>
              <w:numPr>
                <w:ilvl w:val="1"/>
                <w:numId w:val="24"/>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Resources</w:t>
            </w:r>
            <w:r w:rsidRPr="007D0741">
              <w:rPr>
                <w:rFonts w:ascii="Helvetica" w:hAnsi="Helvetica" w:cs="宋体"/>
                <w:color w:val="060607"/>
                <w:spacing w:val="4"/>
                <w:sz w:val="21"/>
                <w:szCs w:val="21"/>
                <w:lang w:val="en-US" w:eastAsia="zh-CN"/>
              </w:rPr>
              <w:t>: Information on nationally recognized IT courses can be found on the </w:t>
            </w:r>
            <w:hyperlink r:id="rId19" w:tgtFrame="_blank" w:history="1">
              <w:r w:rsidRPr="007D0741">
                <w:rPr>
                  <w:rFonts w:ascii="Helvetica" w:hAnsi="Helvetica" w:cs="宋体"/>
                  <w:color w:val="0000FF"/>
                  <w:spacing w:val="4"/>
                  <w:sz w:val="21"/>
                  <w:szCs w:val="21"/>
                  <w:u w:val="single"/>
                  <w:lang w:val="en-US" w:eastAsia="zh-CN"/>
                </w:rPr>
                <w:t>Australian Government's Training.gov.au</w:t>
              </w:r>
            </w:hyperlink>
            <w:r w:rsidRPr="007D0741">
              <w:rPr>
                <w:rFonts w:ascii="Helvetica" w:hAnsi="Helvetica" w:cs="宋体"/>
                <w:color w:val="060607"/>
                <w:spacing w:val="4"/>
                <w:sz w:val="21"/>
                <w:szCs w:val="21"/>
                <w:lang w:val="en-US" w:eastAsia="zh-CN"/>
              </w:rPr>
              <w:t> website.</w:t>
            </w:r>
          </w:p>
          <w:p w14:paraId="4C71A870" w14:textId="77777777" w:rsidR="007D0741" w:rsidRPr="007D0741" w:rsidRDefault="007D0741">
            <w:pPr>
              <w:numPr>
                <w:ilvl w:val="0"/>
                <w:numId w:val="24"/>
              </w:numPr>
              <w:shd w:val="clear" w:color="auto" w:fill="FFFFFF"/>
              <w:spacing w:after="0"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Question: Are there any specific design elements or branding that the RTO wants to incorporate?</w:t>
            </w:r>
          </w:p>
          <w:p w14:paraId="3F57AB0D" w14:textId="77777777" w:rsidR="007D0741" w:rsidRPr="007D0741" w:rsidRDefault="007D0741">
            <w:pPr>
              <w:numPr>
                <w:ilvl w:val="1"/>
                <w:numId w:val="24"/>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lastRenderedPageBreak/>
              <w:t>Possible Answer</w:t>
            </w:r>
            <w:r w:rsidRPr="007D0741">
              <w:rPr>
                <w:rFonts w:ascii="Helvetica" w:hAnsi="Helvetica" w:cs="宋体"/>
                <w:color w:val="060607"/>
                <w:spacing w:val="4"/>
                <w:sz w:val="21"/>
                <w:szCs w:val="21"/>
                <w:lang w:val="en-US" w:eastAsia="zh-CN"/>
              </w:rPr>
              <w:t>: The RTO may want to incorporate their logo, specific color schemes, and design elements that reflect their brand identity. This could include a modern and professional look to attract students and other RTOs.</w:t>
            </w:r>
          </w:p>
          <w:p w14:paraId="2149EDD0" w14:textId="77777777" w:rsidR="007D0741" w:rsidRPr="007D0741" w:rsidRDefault="007D0741">
            <w:pPr>
              <w:numPr>
                <w:ilvl w:val="1"/>
                <w:numId w:val="24"/>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Resources</w:t>
            </w:r>
            <w:r w:rsidRPr="007D0741">
              <w:rPr>
                <w:rFonts w:ascii="Helvetica" w:hAnsi="Helvetica" w:cs="宋体"/>
                <w:color w:val="060607"/>
                <w:spacing w:val="4"/>
                <w:sz w:val="21"/>
                <w:szCs w:val="21"/>
                <w:lang w:val="en-US" w:eastAsia="zh-CN"/>
              </w:rPr>
              <w:t>: Branding guidelines can be discussed directly with the client and reviewed in their branding</w:t>
            </w:r>
            <w:r w:rsidRPr="007D0741">
              <w:rPr>
                <w:rFonts w:ascii="Helvetica" w:hAnsi="Helvetica" w:cs="宋体"/>
                <w:color w:val="060607"/>
                <w:spacing w:val="4"/>
                <w:sz w:val="21"/>
                <w:szCs w:val="21"/>
                <w:lang w:val="en-US" w:eastAsia="zh-CN"/>
              </w:rPr>
              <w:t>手册</w:t>
            </w:r>
            <w:r w:rsidRPr="007D0741">
              <w:rPr>
                <w:rFonts w:ascii="Helvetica" w:hAnsi="Helvetica" w:cs="宋体"/>
                <w:color w:val="060607"/>
                <w:spacing w:val="4"/>
                <w:sz w:val="21"/>
                <w:szCs w:val="21"/>
                <w:lang w:val="en-US" w:eastAsia="zh-CN"/>
              </w:rPr>
              <w:t xml:space="preserve"> or on their </w:t>
            </w:r>
            <w:hyperlink r:id="rId20" w:tgtFrame="_blank" w:history="1">
              <w:r w:rsidRPr="007D0741">
                <w:rPr>
                  <w:rFonts w:ascii="Helvetica" w:hAnsi="Helvetica" w:cs="宋体"/>
                  <w:color w:val="0000FF"/>
                  <w:spacing w:val="4"/>
                  <w:sz w:val="21"/>
                  <w:szCs w:val="21"/>
                  <w:u w:val="single"/>
                  <w:lang w:val="en-US" w:eastAsia="zh-CN"/>
                </w:rPr>
                <w:t>current website</w:t>
              </w:r>
            </w:hyperlink>
            <w:r w:rsidRPr="007D0741">
              <w:rPr>
                <w:rFonts w:ascii="Helvetica" w:hAnsi="Helvetica" w:cs="宋体"/>
                <w:color w:val="060607"/>
                <w:spacing w:val="4"/>
                <w:sz w:val="21"/>
                <w:szCs w:val="21"/>
                <w:lang w:val="en-US" w:eastAsia="zh-CN"/>
              </w:rPr>
              <w:t> (hypothetical URL).</w:t>
            </w:r>
          </w:p>
          <w:p w14:paraId="2C35011B" w14:textId="77777777" w:rsidR="007D0741" w:rsidRPr="007D0741" w:rsidRDefault="007D0741">
            <w:pPr>
              <w:numPr>
                <w:ilvl w:val="0"/>
                <w:numId w:val="24"/>
              </w:numPr>
              <w:shd w:val="clear" w:color="auto" w:fill="FFFFFF"/>
              <w:spacing w:after="0"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Question: What are the payment gateways that the RTO prefers for the shopping cart functionality?</w:t>
            </w:r>
          </w:p>
          <w:p w14:paraId="087839A9" w14:textId="77777777" w:rsidR="007D0741" w:rsidRPr="007D0741" w:rsidRDefault="007D0741">
            <w:pPr>
              <w:numPr>
                <w:ilvl w:val="1"/>
                <w:numId w:val="24"/>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Possible Answer</w:t>
            </w:r>
            <w:r w:rsidRPr="007D0741">
              <w:rPr>
                <w:rFonts w:ascii="Helvetica" w:hAnsi="Helvetica" w:cs="宋体"/>
                <w:color w:val="060607"/>
                <w:spacing w:val="4"/>
                <w:sz w:val="21"/>
                <w:szCs w:val="21"/>
                <w:lang w:val="en-US" w:eastAsia="zh-CN"/>
              </w:rPr>
              <w:t>: In Australia, popular payment gateways include PayPal, Stripe, and NAB Transact. The RTO may prefer one or a combination of these to facilitate easy and secure transactions.</w:t>
            </w:r>
          </w:p>
          <w:p w14:paraId="0748BB80" w14:textId="77777777" w:rsidR="007D0741" w:rsidRPr="007D0741" w:rsidRDefault="007D0741">
            <w:pPr>
              <w:numPr>
                <w:ilvl w:val="1"/>
                <w:numId w:val="24"/>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Resources</w:t>
            </w:r>
            <w:r w:rsidRPr="007D0741">
              <w:rPr>
                <w:rFonts w:ascii="Helvetica" w:hAnsi="Helvetica" w:cs="宋体"/>
                <w:color w:val="060607"/>
                <w:spacing w:val="4"/>
                <w:sz w:val="21"/>
                <w:szCs w:val="21"/>
                <w:lang w:val="en-US" w:eastAsia="zh-CN"/>
              </w:rPr>
              <w:t>: Information on payment gateways can be found on their respective websites: </w:t>
            </w:r>
            <w:hyperlink r:id="rId21" w:tgtFrame="_blank" w:history="1">
              <w:r w:rsidRPr="007D0741">
                <w:rPr>
                  <w:rFonts w:ascii="Helvetica" w:hAnsi="Helvetica" w:cs="宋体"/>
                  <w:color w:val="0000FF"/>
                  <w:spacing w:val="4"/>
                  <w:sz w:val="21"/>
                  <w:szCs w:val="21"/>
                  <w:u w:val="single"/>
                  <w:lang w:val="en-US" w:eastAsia="zh-CN"/>
                </w:rPr>
                <w:t>PayPal</w:t>
              </w:r>
            </w:hyperlink>
            <w:r w:rsidRPr="007D0741">
              <w:rPr>
                <w:rFonts w:ascii="Helvetica" w:hAnsi="Helvetica" w:cs="宋体"/>
                <w:color w:val="060607"/>
                <w:spacing w:val="4"/>
                <w:sz w:val="21"/>
                <w:szCs w:val="21"/>
                <w:lang w:val="en-US" w:eastAsia="zh-CN"/>
              </w:rPr>
              <w:t>, </w:t>
            </w:r>
            <w:hyperlink r:id="rId22" w:tgtFrame="_blank" w:history="1">
              <w:r w:rsidRPr="007D0741">
                <w:rPr>
                  <w:rFonts w:ascii="Helvetica" w:hAnsi="Helvetica" w:cs="宋体"/>
                  <w:color w:val="0000FF"/>
                  <w:spacing w:val="4"/>
                  <w:sz w:val="21"/>
                  <w:szCs w:val="21"/>
                  <w:u w:val="single"/>
                  <w:lang w:val="en-US" w:eastAsia="zh-CN"/>
                </w:rPr>
                <w:t>Stripe</w:t>
              </w:r>
            </w:hyperlink>
            <w:r w:rsidRPr="007D0741">
              <w:rPr>
                <w:rFonts w:ascii="Helvetica" w:hAnsi="Helvetica" w:cs="宋体"/>
                <w:color w:val="060607"/>
                <w:spacing w:val="4"/>
                <w:sz w:val="21"/>
                <w:szCs w:val="21"/>
                <w:lang w:val="en-US" w:eastAsia="zh-CN"/>
              </w:rPr>
              <w:t>, and </w:t>
            </w:r>
            <w:hyperlink r:id="rId23" w:tgtFrame="_blank" w:history="1">
              <w:r w:rsidRPr="007D0741">
                <w:rPr>
                  <w:rFonts w:ascii="Helvetica" w:hAnsi="Helvetica" w:cs="宋体"/>
                  <w:color w:val="0000FF"/>
                  <w:spacing w:val="4"/>
                  <w:sz w:val="21"/>
                  <w:szCs w:val="21"/>
                  <w:u w:val="single"/>
                  <w:lang w:val="en-US" w:eastAsia="zh-CN"/>
                </w:rPr>
                <w:t>NAB Transact</w:t>
              </w:r>
            </w:hyperlink>
            <w:r w:rsidRPr="007D0741">
              <w:rPr>
                <w:rFonts w:ascii="Helvetica" w:hAnsi="Helvetica" w:cs="宋体"/>
                <w:color w:val="060607"/>
                <w:spacing w:val="4"/>
                <w:sz w:val="21"/>
                <w:szCs w:val="21"/>
                <w:lang w:val="en-US" w:eastAsia="zh-CN"/>
              </w:rPr>
              <w:t>.</w:t>
            </w:r>
          </w:p>
          <w:p w14:paraId="0C4DCC55" w14:textId="77777777" w:rsidR="007D0741" w:rsidRPr="007D0741" w:rsidRDefault="007D0741">
            <w:pPr>
              <w:numPr>
                <w:ilvl w:val="0"/>
                <w:numId w:val="24"/>
              </w:numPr>
              <w:shd w:val="clear" w:color="auto" w:fill="FFFFFF"/>
              <w:spacing w:after="0"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Question: What are the client's expectations regarding website security and compliance?</w:t>
            </w:r>
          </w:p>
          <w:p w14:paraId="1FA4A083" w14:textId="77777777" w:rsidR="007D0741" w:rsidRPr="007D0741" w:rsidRDefault="007D0741">
            <w:pPr>
              <w:numPr>
                <w:ilvl w:val="1"/>
                <w:numId w:val="24"/>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Possible Answer</w:t>
            </w:r>
            <w:r w:rsidRPr="007D0741">
              <w:rPr>
                <w:rFonts w:ascii="Helvetica" w:hAnsi="Helvetica" w:cs="宋体"/>
                <w:color w:val="060607"/>
                <w:spacing w:val="4"/>
                <w:sz w:val="21"/>
                <w:szCs w:val="21"/>
                <w:lang w:val="en-US" w:eastAsia="zh-CN"/>
              </w:rPr>
              <w:t>: The website must comply with Australian data protection laws, such as the Privacy Act 1988, and implement security measures to protect user data. This includes using HTTPS, secure forms, and regular security audits.</w:t>
            </w:r>
          </w:p>
          <w:p w14:paraId="09AE8DF2" w14:textId="77777777" w:rsidR="007D0741" w:rsidRPr="007D0741" w:rsidRDefault="007D0741">
            <w:pPr>
              <w:numPr>
                <w:ilvl w:val="1"/>
                <w:numId w:val="24"/>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Resources</w:t>
            </w:r>
            <w:r w:rsidRPr="007D0741">
              <w:rPr>
                <w:rFonts w:ascii="Helvetica" w:hAnsi="Helvetica" w:cs="宋体"/>
                <w:color w:val="060607"/>
                <w:spacing w:val="4"/>
                <w:sz w:val="21"/>
                <w:szCs w:val="21"/>
                <w:lang w:val="en-US" w:eastAsia="zh-CN"/>
              </w:rPr>
              <w:t>: The </w:t>
            </w:r>
            <w:hyperlink r:id="rId24" w:tgtFrame="_blank" w:history="1">
              <w:r w:rsidRPr="007D0741">
                <w:rPr>
                  <w:rFonts w:ascii="Helvetica" w:hAnsi="Helvetica" w:cs="宋体"/>
                  <w:color w:val="0000FF"/>
                  <w:spacing w:val="4"/>
                  <w:sz w:val="21"/>
                  <w:szCs w:val="21"/>
                  <w:u w:val="single"/>
                  <w:lang w:val="en-US" w:eastAsia="zh-CN"/>
                </w:rPr>
                <w:t>Office of the Australian Information Commissioner</w:t>
              </w:r>
            </w:hyperlink>
            <w:r w:rsidRPr="007D0741">
              <w:rPr>
                <w:rFonts w:ascii="Helvetica" w:hAnsi="Helvetica" w:cs="宋体"/>
                <w:color w:val="060607"/>
                <w:spacing w:val="4"/>
                <w:sz w:val="21"/>
                <w:szCs w:val="21"/>
                <w:lang w:val="en-US" w:eastAsia="zh-CN"/>
              </w:rPr>
              <w:t> provides guidelines on privacy and data protection.</w:t>
            </w:r>
          </w:p>
          <w:p w14:paraId="088833EA" w14:textId="77777777" w:rsidR="007D0741" w:rsidRPr="007D0741" w:rsidRDefault="007D0741">
            <w:pPr>
              <w:numPr>
                <w:ilvl w:val="0"/>
                <w:numId w:val="24"/>
              </w:numPr>
              <w:shd w:val="clear" w:color="auto" w:fill="FFFFFF"/>
              <w:spacing w:after="0"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Question: How does the RTO plan to market the website to attract students and other RTOs?</w:t>
            </w:r>
          </w:p>
          <w:p w14:paraId="6C3C57EB" w14:textId="77777777" w:rsidR="007D0741" w:rsidRPr="007D0741" w:rsidRDefault="007D0741">
            <w:pPr>
              <w:numPr>
                <w:ilvl w:val="1"/>
                <w:numId w:val="24"/>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t>Possible Answer</w:t>
            </w:r>
            <w:r w:rsidRPr="007D0741">
              <w:rPr>
                <w:rFonts w:ascii="Helvetica" w:hAnsi="Helvetica" w:cs="宋体"/>
                <w:color w:val="060607"/>
                <w:spacing w:val="4"/>
                <w:sz w:val="21"/>
                <w:szCs w:val="21"/>
                <w:lang w:val="en-US" w:eastAsia="zh-CN"/>
              </w:rPr>
              <w:t>: The RTO may plan to use search engine optimization (SEO), social media marketing, and email campaigns to promote the website. They might also consider partnerships with other educational institutions for cross-promotion.</w:t>
            </w:r>
          </w:p>
          <w:p w14:paraId="6205D040" w14:textId="77777777" w:rsidR="007D0741" w:rsidRPr="007D0741" w:rsidRDefault="007D0741">
            <w:pPr>
              <w:numPr>
                <w:ilvl w:val="1"/>
                <w:numId w:val="24"/>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7D0741">
              <w:rPr>
                <w:rFonts w:ascii="Helvetica" w:hAnsi="Helvetica" w:cs="宋体"/>
                <w:b/>
                <w:bCs/>
                <w:color w:val="060607"/>
                <w:spacing w:val="4"/>
                <w:sz w:val="21"/>
                <w:szCs w:val="21"/>
                <w:lang w:val="en-US" w:eastAsia="zh-CN"/>
              </w:rPr>
              <w:lastRenderedPageBreak/>
              <w:t>Resources</w:t>
            </w:r>
            <w:r w:rsidRPr="007D0741">
              <w:rPr>
                <w:rFonts w:ascii="Helvetica" w:hAnsi="Helvetica" w:cs="宋体"/>
                <w:color w:val="060607"/>
                <w:spacing w:val="4"/>
                <w:sz w:val="21"/>
                <w:szCs w:val="21"/>
                <w:lang w:val="en-US" w:eastAsia="zh-CN"/>
              </w:rPr>
              <w:t>: Marketing strategies can be discussed with the client, and resources for SEO and social media marketing can be found on platforms like </w:t>
            </w:r>
            <w:hyperlink r:id="rId25" w:tgtFrame="_blank" w:history="1">
              <w:r w:rsidRPr="007D0741">
                <w:rPr>
                  <w:rFonts w:ascii="Helvetica" w:hAnsi="Helvetica" w:cs="宋体"/>
                  <w:color w:val="0000FF"/>
                  <w:spacing w:val="4"/>
                  <w:sz w:val="21"/>
                  <w:szCs w:val="21"/>
                  <w:u w:val="single"/>
                  <w:lang w:val="en-US" w:eastAsia="zh-CN"/>
                </w:rPr>
                <w:t>Google's SEO Guide</w:t>
              </w:r>
            </w:hyperlink>
            <w:r w:rsidRPr="007D0741">
              <w:rPr>
                <w:rFonts w:ascii="Helvetica" w:hAnsi="Helvetica" w:cs="宋体"/>
                <w:color w:val="060607"/>
                <w:spacing w:val="4"/>
                <w:sz w:val="21"/>
                <w:szCs w:val="21"/>
                <w:lang w:val="en-US" w:eastAsia="zh-CN"/>
              </w:rPr>
              <w:t> and </w:t>
            </w:r>
            <w:hyperlink r:id="rId26" w:tgtFrame="_blank" w:history="1">
              <w:r w:rsidRPr="007D0741">
                <w:rPr>
                  <w:rFonts w:ascii="Helvetica" w:hAnsi="Helvetica" w:cs="宋体"/>
                  <w:color w:val="0000FF"/>
                  <w:spacing w:val="4"/>
                  <w:sz w:val="21"/>
                  <w:szCs w:val="21"/>
                  <w:u w:val="single"/>
                  <w:lang w:val="en-US" w:eastAsia="zh-CN"/>
                </w:rPr>
                <w:t>Facebook for Business</w:t>
              </w:r>
            </w:hyperlink>
            <w:r w:rsidRPr="007D0741">
              <w:rPr>
                <w:rFonts w:ascii="Helvetica" w:hAnsi="Helvetica" w:cs="宋体"/>
                <w:color w:val="060607"/>
                <w:spacing w:val="4"/>
                <w:sz w:val="21"/>
                <w:szCs w:val="21"/>
                <w:lang w:val="en-US" w:eastAsia="zh-CN"/>
              </w:rPr>
              <w:t>.</w:t>
            </w:r>
          </w:p>
          <w:p w14:paraId="5E4448D8" w14:textId="77777777" w:rsidR="00FA1454" w:rsidRPr="00A021CC" w:rsidRDefault="00FA1454" w:rsidP="00F7496C">
            <w:pPr>
              <w:pStyle w:val="RTOWorksAssessorGuidance"/>
            </w:pPr>
          </w:p>
          <w:p w14:paraId="7CAB671F" w14:textId="77777777" w:rsidR="00FA1454" w:rsidRPr="00A021CC" w:rsidRDefault="00FA1454" w:rsidP="00F7496C">
            <w:pPr>
              <w:pStyle w:val="RTOWorksAssessorGuidance"/>
            </w:pPr>
          </w:p>
          <w:p w14:paraId="56A01C9A" w14:textId="77777777" w:rsidR="00FA1454" w:rsidRPr="00A021CC" w:rsidRDefault="00FA1454" w:rsidP="00F7496C">
            <w:pPr>
              <w:pStyle w:val="RTOWorksAssessorGuidance"/>
            </w:pPr>
          </w:p>
        </w:tc>
      </w:tr>
    </w:tbl>
    <w:p w14:paraId="6A043777" w14:textId="77777777" w:rsidR="00FA1454" w:rsidRPr="00A021CC" w:rsidRDefault="00FA1454" w:rsidP="00FA1454">
      <w:pPr>
        <w:pStyle w:val="RTOWorksBodyText"/>
        <w:rPr>
          <w:rFonts w:asciiTheme="minorHAnsi" w:hAnsiTheme="minorHAnsi" w:cstheme="minorBidi"/>
          <w:sz w:val="22"/>
          <w:szCs w:val="22"/>
        </w:rPr>
      </w:pPr>
    </w:p>
    <w:p w14:paraId="3ED0B0AA" w14:textId="77777777" w:rsidR="00FA1454" w:rsidRPr="00A021CC" w:rsidRDefault="00FA1454" w:rsidP="00FA1454">
      <w:pPr>
        <w:spacing w:after="0" w:line="240" w:lineRule="auto"/>
      </w:pPr>
      <w:r w:rsidRPr="00A021CC">
        <w:br w:type="page"/>
      </w:r>
    </w:p>
    <w:p w14:paraId="67163AD4" w14:textId="77777777" w:rsidR="00FA1454" w:rsidRPr="00A021CC" w:rsidRDefault="00FA1454" w:rsidP="00FA1454">
      <w:pPr>
        <w:pStyle w:val="RTOWorksHeading1"/>
        <w:rPr>
          <w:rFonts w:hint="eastAsia"/>
        </w:rPr>
      </w:pPr>
      <w:bookmarkStart w:id="3" w:name="_Toc70927278"/>
      <w:r w:rsidRPr="00A021CC">
        <w:lastRenderedPageBreak/>
        <w:t>Section 2: Website design, development and testing</w:t>
      </w:r>
      <w:bookmarkEnd w:id="3"/>
    </w:p>
    <w:tbl>
      <w:tblPr>
        <w:tblStyle w:val="a4"/>
        <w:tblW w:w="9282" w:type="dxa"/>
        <w:tblLook w:val="04A0" w:firstRow="1" w:lastRow="0" w:firstColumn="1" w:lastColumn="0" w:noHBand="0" w:noVBand="1"/>
      </w:tblPr>
      <w:tblGrid>
        <w:gridCol w:w="2972"/>
        <w:gridCol w:w="5300"/>
        <w:gridCol w:w="1010"/>
      </w:tblGrid>
      <w:tr w:rsidR="00FA1454" w:rsidRPr="00A021CC" w14:paraId="2D9ED937" w14:textId="77777777" w:rsidTr="00F7496C">
        <w:trPr>
          <w:trHeight w:val="3179"/>
        </w:trPr>
        <w:tc>
          <w:tcPr>
            <w:tcW w:w="2972" w:type="dxa"/>
          </w:tcPr>
          <w:p w14:paraId="3C302FCC" w14:textId="77777777" w:rsidR="00FA1454" w:rsidRPr="00A021CC" w:rsidRDefault="00FA1454" w:rsidP="00F7496C">
            <w:pPr>
              <w:pStyle w:val="RTOWorksBodyText"/>
            </w:pPr>
            <w:r w:rsidRPr="00A021CC">
              <w:t>Dynamic website design</w:t>
            </w:r>
          </w:p>
          <w:p w14:paraId="1FA66DDE" w14:textId="77777777" w:rsidR="00FA1454" w:rsidRDefault="00FA1454" w:rsidP="00F7496C">
            <w:pPr>
              <w:pStyle w:val="RTOWorksBodyText"/>
              <w:rPr>
                <w:i/>
                <w:iCs/>
              </w:rPr>
            </w:pPr>
            <w:r w:rsidRPr="00A021CC">
              <w:rPr>
                <w:i/>
                <w:iCs/>
              </w:rPr>
              <w:t xml:space="preserve">You are to design the website based on the client’s requirements. </w:t>
            </w:r>
          </w:p>
          <w:p w14:paraId="5AC4427A" w14:textId="2DB262B2" w:rsidR="000C524A" w:rsidRPr="00A021CC" w:rsidRDefault="000C524A" w:rsidP="00F7496C">
            <w:pPr>
              <w:pStyle w:val="RTOWorksBodyText"/>
              <w:rPr>
                <w:i/>
                <w:iCs/>
              </w:rPr>
            </w:pPr>
            <w:r>
              <w:rPr>
                <w:i/>
                <w:iCs/>
              </w:rPr>
              <w:t>Describe each webpage in few sentences</w:t>
            </w:r>
            <w:r w:rsidR="0058138A">
              <w:rPr>
                <w:i/>
                <w:iCs/>
              </w:rPr>
              <w:t>. The rationales and expected outcomes.</w:t>
            </w:r>
          </w:p>
          <w:p w14:paraId="4ED19F6F" w14:textId="77777777" w:rsidR="00FA1454" w:rsidRPr="00A021CC" w:rsidRDefault="00FA1454" w:rsidP="00F7496C">
            <w:pPr>
              <w:pStyle w:val="RTOWorksBodyText"/>
              <w:rPr>
                <w:i/>
                <w:iCs/>
              </w:rPr>
            </w:pPr>
            <w:r w:rsidRPr="00A021CC">
              <w:rPr>
                <w:i/>
                <w:iCs/>
              </w:rPr>
              <w:t xml:space="preserve">Create wireframe in </w:t>
            </w:r>
            <w:r>
              <w:rPr>
                <w:i/>
                <w:iCs/>
              </w:rPr>
              <w:t>Figma.</w:t>
            </w:r>
          </w:p>
          <w:p w14:paraId="5ADE5198" w14:textId="77777777" w:rsidR="00FA1454" w:rsidRDefault="00FA1454" w:rsidP="00F7496C">
            <w:pPr>
              <w:pStyle w:val="RTOWorksBodyText"/>
              <w:rPr>
                <w:i/>
                <w:iCs/>
              </w:rPr>
            </w:pPr>
            <w:r w:rsidRPr="00A021CC">
              <w:rPr>
                <w:i/>
                <w:iCs/>
              </w:rPr>
              <w:t xml:space="preserve">Take screenshots of your </w:t>
            </w:r>
            <w:r>
              <w:rPr>
                <w:i/>
                <w:iCs/>
              </w:rPr>
              <w:t>wireframes</w:t>
            </w:r>
            <w:r w:rsidRPr="00A021CC">
              <w:rPr>
                <w:i/>
                <w:iCs/>
              </w:rPr>
              <w:t>:</w:t>
            </w:r>
          </w:p>
          <w:p w14:paraId="1DED201E" w14:textId="77777777" w:rsidR="00FA1454" w:rsidRPr="00A021CC" w:rsidRDefault="00FA1454">
            <w:pPr>
              <w:pStyle w:val="RTOWorksBodyText"/>
              <w:numPr>
                <w:ilvl w:val="0"/>
                <w:numId w:val="16"/>
              </w:numPr>
              <w:rPr>
                <w:i/>
                <w:iCs/>
              </w:rPr>
            </w:pPr>
            <w:r>
              <w:rPr>
                <w:i/>
                <w:iCs/>
              </w:rPr>
              <w:t>Share Figma link.</w:t>
            </w:r>
          </w:p>
          <w:p w14:paraId="2CF5E7F4" w14:textId="6FD85648" w:rsidR="00FA1454" w:rsidRPr="00A021CC" w:rsidRDefault="00FA1454">
            <w:pPr>
              <w:pStyle w:val="RTOWorksBodyText"/>
              <w:numPr>
                <w:ilvl w:val="0"/>
                <w:numId w:val="16"/>
              </w:numPr>
            </w:pPr>
            <w:r>
              <w:rPr>
                <w:i/>
                <w:iCs/>
              </w:rPr>
              <w:t>Annotate</w:t>
            </w:r>
            <w:r w:rsidRPr="00A021CC">
              <w:rPr>
                <w:i/>
                <w:iCs/>
              </w:rPr>
              <w:t xml:space="preserve"> each screenshot and attach</w:t>
            </w:r>
            <w:r w:rsidR="00E35FDE">
              <w:rPr>
                <w:i/>
                <w:iCs/>
              </w:rPr>
              <w:t xml:space="preserve"> screenshots</w:t>
            </w:r>
            <w:r>
              <w:rPr>
                <w:i/>
                <w:iCs/>
              </w:rPr>
              <w:t xml:space="preserve"> as appendix</w:t>
            </w:r>
          </w:p>
        </w:tc>
        <w:tc>
          <w:tcPr>
            <w:tcW w:w="6310" w:type="dxa"/>
            <w:gridSpan w:val="2"/>
          </w:tcPr>
          <w:p w14:paraId="5E4F91F2" w14:textId="67082FA7" w:rsidR="00FA1454" w:rsidRPr="00A021CC" w:rsidRDefault="00515F1C" w:rsidP="00F7496C">
            <w:pPr>
              <w:pStyle w:val="RTOWorksAssessorGuidance"/>
            </w:pPr>
            <w:r w:rsidRPr="00515F1C">
              <w:rPr>
                <w:color w:val="auto"/>
              </w:rPr>
              <w:t xml:space="preserve">This website is a comprehensive IT training and resource platform designed to help users enhance their technical and professional skills. The home </w:t>
            </w:r>
            <w:proofErr w:type="gramStart"/>
            <w:r w:rsidRPr="00515F1C">
              <w:rPr>
                <w:color w:val="auto"/>
              </w:rPr>
              <w:t>page  features</w:t>
            </w:r>
            <w:proofErr w:type="gramEnd"/>
            <w:r w:rsidRPr="00515F1C">
              <w:rPr>
                <w:color w:val="auto"/>
              </w:rPr>
              <w:t xml:space="preserve"> an engaging showcase area and clear service introductions, allowing users to quickly grasp the core value of the website. The About Us </w:t>
            </w:r>
            <w:proofErr w:type="gramStart"/>
            <w:r w:rsidRPr="00515F1C">
              <w:rPr>
                <w:color w:val="auto"/>
              </w:rPr>
              <w:t>page  provides</w:t>
            </w:r>
            <w:proofErr w:type="gramEnd"/>
            <w:r w:rsidRPr="00515F1C">
              <w:rPr>
                <w:color w:val="auto"/>
              </w:rPr>
              <w:t xml:space="preserve"> detailed information about the training institution's background, services, and professional team, emphasizing the quality of education and industry expertise. The Courseware </w:t>
            </w:r>
            <w:proofErr w:type="gramStart"/>
            <w:r w:rsidRPr="00515F1C">
              <w:rPr>
                <w:color w:val="auto"/>
              </w:rPr>
              <w:t>page  displays</w:t>
            </w:r>
            <w:proofErr w:type="gramEnd"/>
            <w:r w:rsidRPr="00515F1C">
              <w:rPr>
                <w:color w:val="auto"/>
              </w:rPr>
              <w:t xml:space="preserve"> a rich array of IT courses, such as HTML, CSS, JavaScript, etc., each accompanied by concise descriptions and registration buttons for easy user participation. The Showcase </w:t>
            </w:r>
            <w:proofErr w:type="gramStart"/>
            <w:r w:rsidRPr="00515F1C">
              <w:rPr>
                <w:color w:val="auto"/>
              </w:rPr>
              <w:t>page  highlights</w:t>
            </w:r>
            <w:proofErr w:type="gramEnd"/>
            <w:r w:rsidRPr="00515F1C">
              <w:rPr>
                <w:color w:val="auto"/>
              </w:rPr>
              <w:t xml:space="preserve"> the impressive achievements of the institution's students and teams, enhancing the website's credibility and appeal. The Shopping Cart </w:t>
            </w:r>
            <w:proofErr w:type="gramStart"/>
            <w:r w:rsidRPr="00515F1C">
              <w:rPr>
                <w:color w:val="auto"/>
              </w:rPr>
              <w:t>page  offers</w:t>
            </w:r>
            <w:proofErr w:type="gramEnd"/>
            <w:r w:rsidRPr="00515F1C">
              <w:rPr>
                <w:color w:val="auto"/>
              </w:rPr>
              <w:t xml:space="preserve"> a convenient online shopping experience, allowing users to easily add, manage, and check out the training resource kits they need. The </w:t>
            </w:r>
            <w:proofErr w:type="gramStart"/>
            <w:r w:rsidRPr="00515F1C">
              <w:rPr>
                <w:color w:val="auto"/>
              </w:rPr>
              <w:t>Login  and</w:t>
            </w:r>
            <w:proofErr w:type="gramEnd"/>
            <w:r w:rsidRPr="00515F1C">
              <w:rPr>
                <w:color w:val="auto"/>
              </w:rPr>
              <w:t xml:space="preserve"> Register  pages ensure that users can securely and conveniently manage their account information. Overall, the website not only provides an interactive and dynamic learning environment but also meets users' comprehensive needs for learning, growth, and resource acquisition in the IT field through its intuitive design and practical features.</w:t>
            </w:r>
          </w:p>
        </w:tc>
      </w:tr>
      <w:tr w:rsidR="00FA1454" w:rsidRPr="00A021CC" w14:paraId="07588B68" w14:textId="77777777" w:rsidTr="00F7496C">
        <w:trPr>
          <w:trHeight w:val="3179"/>
        </w:trPr>
        <w:tc>
          <w:tcPr>
            <w:tcW w:w="2972" w:type="dxa"/>
          </w:tcPr>
          <w:p w14:paraId="41FFE6D3" w14:textId="77777777" w:rsidR="00FA1454" w:rsidRPr="00A021CC" w:rsidRDefault="00FA1454" w:rsidP="00F7496C">
            <w:pPr>
              <w:pStyle w:val="RTOWorksBodyText"/>
            </w:pPr>
            <w:r w:rsidRPr="00A021CC">
              <w:t>Scripting</w:t>
            </w:r>
          </w:p>
          <w:p w14:paraId="1147104F" w14:textId="7D49CCC8" w:rsidR="00FA1454" w:rsidRPr="00A021CC" w:rsidRDefault="00FA1454" w:rsidP="00F7496C">
            <w:pPr>
              <w:pStyle w:val="RTOWorksBodyText"/>
              <w:rPr>
                <w:i/>
                <w:iCs/>
              </w:rPr>
            </w:pPr>
            <w:r w:rsidRPr="00A021CC">
              <w:rPr>
                <w:i/>
                <w:iCs/>
              </w:rPr>
              <w:t xml:space="preserve">You are required to develop </w:t>
            </w:r>
            <w:r>
              <w:rPr>
                <w:i/>
                <w:iCs/>
              </w:rPr>
              <w:t>the website using</w:t>
            </w:r>
            <w:r w:rsidRPr="00A021CC">
              <w:rPr>
                <w:i/>
                <w:iCs/>
              </w:rPr>
              <w:t xml:space="preserve"> </w:t>
            </w:r>
            <w:r>
              <w:rPr>
                <w:i/>
                <w:iCs/>
              </w:rPr>
              <w:t>Java</w:t>
            </w:r>
            <w:r w:rsidRPr="00A021CC">
              <w:rPr>
                <w:i/>
                <w:iCs/>
              </w:rPr>
              <w:t>Script</w:t>
            </w:r>
            <w:r>
              <w:rPr>
                <w:i/>
                <w:iCs/>
              </w:rPr>
              <w:t xml:space="preserve"> to </w:t>
            </w:r>
            <w:r w:rsidR="00FC3697">
              <w:rPr>
                <w:i/>
                <w:iCs/>
              </w:rPr>
              <w:t>demonstrate</w:t>
            </w:r>
            <w:r w:rsidRPr="008C7426">
              <w:rPr>
                <w:i/>
                <w:iCs/>
              </w:rPr>
              <w:t xml:space="preserve"> the following </w:t>
            </w:r>
            <w:r w:rsidR="004111A8">
              <w:rPr>
                <w:i/>
                <w:iCs/>
              </w:rPr>
              <w:t>features</w:t>
            </w:r>
            <w:r w:rsidRPr="008C7426">
              <w:rPr>
                <w:i/>
                <w:iCs/>
              </w:rPr>
              <w:t xml:space="preserve"> (1) ensures accessibility. (</w:t>
            </w:r>
            <w:r w:rsidRPr="008C7426">
              <w:t>2) form validation, (</w:t>
            </w:r>
            <w:r w:rsidR="006E7968">
              <w:t>3</w:t>
            </w:r>
            <w:r w:rsidRPr="008C7426">
              <w:t>) </w:t>
            </w:r>
            <w:r w:rsidR="00A00EA1">
              <w:t xml:space="preserve">shopping cart </w:t>
            </w:r>
            <w:r w:rsidRPr="008C7426">
              <w:t>(</w:t>
            </w:r>
            <w:r w:rsidR="006E7968">
              <w:t>4</w:t>
            </w:r>
            <w:r w:rsidRPr="008C7426">
              <w:t>) </w:t>
            </w:r>
            <w:hyperlink r:id="rId27" w:tgtFrame="_blank" w:history="1">
              <w:r w:rsidRPr="008C7426">
                <w:rPr>
                  <w:rStyle w:val="af0"/>
                  <w:color w:val="auto"/>
                  <w:u w:val="none"/>
                </w:rPr>
                <w:t>dropdown navigation menu</w:t>
              </w:r>
            </w:hyperlink>
            <w:r w:rsidRPr="008C7426">
              <w:t xml:space="preserve"> </w:t>
            </w:r>
            <w:r w:rsidRPr="00A07765">
              <w:t>(5) error handling (6</w:t>
            </w:r>
            <w:r w:rsidRPr="000A40C7">
              <w:t>) to-do list</w:t>
            </w:r>
          </w:p>
          <w:p w14:paraId="6E497080" w14:textId="242C9B35" w:rsidR="00FA1454" w:rsidRPr="00A021CC" w:rsidRDefault="00FA1454" w:rsidP="00F7496C">
            <w:pPr>
              <w:pStyle w:val="RTOWorksBodyText"/>
              <w:rPr>
                <w:i/>
                <w:iCs/>
              </w:rPr>
            </w:pPr>
            <w:r w:rsidRPr="00A021CC">
              <w:rPr>
                <w:i/>
                <w:iCs/>
              </w:rPr>
              <w:t xml:space="preserve">Take screenshots of your </w:t>
            </w:r>
            <w:r>
              <w:rPr>
                <w:i/>
                <w:iCs/>
              </w:rPr>
              <w:t>website and</w:t>
            </w:r>
            <w:r w:rsidRPr="00A021CC">
              <w:rPr>
                <w:i/>
                <w:iCs/>
              </w:rPr>
              <w:t xml:space="preserve"> attach </w:t>
            </w:r>
            <w:r>
              <w:rPr>
                <w:i/>
                <w:iCs/>
              </w:rPr>
              <w:t>to the end of this document</w:t>
            </w:r>
            <w:r w:rsidRPr="00A021CC">
              <w:rPr>
                <w:i/>
                <w:iCs/>
              </w:rPr>
              <w:t xml:space="preserve">. Your work should include your coding and </w:t>
            </w:r>
            <w:r>
              <w:rPr>
                <w:i/>
                <w:iCs/>
              </w:rPr>
              <w:t>interface design</w:t>
            </w:r>
            <w:r w:rsidRPr="00A021CC">
              <w:rPr>
                <w:i/>
                <w:iCs/>
              </w:rPr>
              <w:t>.</w:t>
            </w:r>
            <w:r>
              <w:rPr>
                <w:i/>
                <w:iCs/>
              </w:rPr>
              <w:t xml:space="preserve"> Each screenshot should be readable with </w:t>
            </w:r>
            <w:r w:rsidR="0009036A">
              <w:rPr>
                <w:i/>
                <w:iCs/>
              </w:rPr>
              <w:t>appropriate</w:t>
            </w:r>
            <w:r>
              <w:rPr>
                <w:i/>
                <w:iCs/>
              </w:rPr>
              <w:t xml:space="preserve"> </w:t>
            </w:r>
            <w:r w:rsidR="005D2A50">
              <w:rPr>
                <w:i/>
                <w:iCs/>
              </w:rPr>
              <w:t>size</w:t>
            </w:r>
            <w:r>
              <w:rPr>
                <w:i/>
                <w:iCs/>
              </w:rPr>
              <w:t>.</w:t>
            </w:r>
          </w:p>
          <w:p w14:paraId="126DDB7C" w14:textId="77777777" w:rsidR="00FA1454" w:rsidRPr="00A021CC" w:rsidRDefault="00FA1454" w:rsidP="00F7496C">
            <w:pPr>
              <w:pStyle w:val="RTOWorksBodyText"/>
            </w:pPr>
            <w:r>
              <w:rPr>
                <w:i/>
                <w:iCs/>
              </w:rPr>
              <w:t>Annotate</w:t>
            </w:r>
            <w:r w:rsidRPr="00A021CC">
              <w:rPr>
                <w:i/>
                <w:iCs/>
              </w:rPr>
              <w:t xml:space="preserve"> each screenshot and </w:t>
            </w:r>
            <w:r>
              <w:rPr>
                <w:i/>
                <w:iCs/>
              </w:rPr>
              <w:t xml:space="preserve">provide at least 10 JavaScript comments </w:t>
            </w:r>
          </w:p>
        </w:tc>
        <w:tc>
          <w:tcPr>
            <w:tcW w:w="6310" w:type="dxa"/>
            <w:gridSpan w:val="2"/>
          </w:tcPr>
          <w:p w14:paraId="5522B8B1" w14:textId="77777777" w:rsidR="00FA1454" w:rsidRDefault="008A300D" w:rsidP="00154967">
            <w:pPr>
              <w:pStyle w:val="RTOWorksAssessorGuidance"/>
              <w:rPr>
                <w:color w:val="auto"/>
                <w:lang w:eastAsia="zh-CN"/>
              </w:rPr>
            </w:pPr>
            <w:r>
              <w:rPr>
                <w:color w:val="auto"/>
                <w:lang w:eastAsia="zh-CN"/>
              </w:rPr>
              <w:t>P</w:t>
            </w:r>
            <w:r>
              <w:rPr>
                <w:rFonts w:hint="eastAsia"/>
                <w:color w:val="auto"/>
                <w:lang w:eastAsia="zh-CN"/>
              </w:rPr>
              <w:t>1</w:t>
            </w:r>
            <w:r>
              <w:rPr>
                <w:rFonts w:hint="eastAsia"/>
                <w:color w:val="auto"/>
                <w:lang w:eastAsia="zh-CN"/>
              </w:rPr>
              <w:t>：</w:t>
            </w:r>
            <w:r>
              <w:rPr>
                <w:rFonts w:hint="eastAsia"/>
                <w:color w:val="auto"/>
                <w:lang w:eastAsia="zh-CN"/>
              </w:rPr>
              <w:t>home</w:t>
            </w:r>
          </w:p>
          <w:p w14:paraId="7D2A828F" w14:textId="77777777" w:rsidR="008A300D" w:rsidRDefault="008A300D" w:rsidP="00154967">
            <w:pPr>
              <w:pStyle w:val="RTOWorksAssessorGuidance"/>
              <w:rPr>
                <w:color w:val="auto"/>
                <w:lang w:eastAsia="zh-CN"/>
              </w:rPr>
            </w:pPr>
            <w:r>
              <w:rPr>
                <w:color w:val="auto"/>
                <w:lang w:eastAsia="zh-CN"/>
              </w:rPr>
              <w:t>P</w:t>
            </w:r>
            <w:r>
              <w:rPr>
                <w:rFonts w:hint="eastAsia"/>
                <w:color w:val="auto"/>
                <w:lang w:eastAsia="zh-CN"/>
              </w:rPr>
              <w:t>2</w:t>
            </w:r>
            <w:r>
              <w:rPr>
                <w:rFonts w:hint="eastAsia"/>
                <w:color w:val="auto"/>
                <w:lang w:eastAsia="zh-CN"/>
              </w:rPr>
              <w:t>：</w:t>
            </w:r>
            <w:r>
              <w:rPr>
                <w:rFonts w:hint="eastAsia"/>
                <w:color w:val="auto"/>
                <w:lang w:eastAsia="zh-CN"/>
              </w:rPr>
              <w:t>about us</w:t>
            </w:r>
          </w:p>
          <w:p w14:paraId="75D56BA2" w14:textId="77777777" w:rsidR="008A300D" w:rsidRDefault="008A300D" w:rsidP="00154967">
            <w:pPr>
              <w:pStyle w:val="RTOWorksAssessorGuidance"/>
              <w:rPr>
                <w:color w:val="auto"/>
                <w:lang w:eastAsia="zh-CN"/>
              </w:rPr>
            </w:pPr>
            <w:r>
              <w:rPr>
                <w:color w:val="auto"/>
                <w:lang w:eastAsia="zh-CN"/>
              </w:rPr>
              <w:t>P</w:t>
            </w:r>
            <w:r>
              <w:rPr>
                <w:rFonts w:hint="eastAsia"/>
                <w:color w:val="auto"/>
                <w:lang w:eastAsia="zh-CN"/>
              </w:rPr>
              <w:t>3</w:t>
            </w:r>
            <w:r>
              <w:rPr>
                <w:rFonts w:hint="eastAsia"/>
                <w:color w:val="auto"/>
                <w:lang w:eastAsia="zh-CN"/>
              </w:rPr>
              <w:t>：</w:t>
            </w:r>
            <w:r>
              <w:rPr>
                <w:rFonts w:hint="eastAsia"/>
                <w:color w:val="auto"/>
                <w:lang w:eastAsia="zh-CN"/>
              </w:rPr>
              <w:t>courseware</w:t>
            </w:r>
          </w:p>
          <w:p w14:paraId="3BDF39C9" w14:textId="77777777" w:rsidR="008A300D" w:rsidRDefault="008A300D" w:rsidP="00154967">
            <w:pPr>
              <w:pStyle w:val="RTOWorksAssessorGuidance"/>
              <w:rPr>
                <w:color w:val="auto"/>
                <w:lang w:eastAsia="zh-CN"/>
              </w:rPr>
            </w:pPr>
            <w:r>
              <w:rPr>
                <w:color w:val="auto"/>
                <w:lang w:eastAsia="zh-CN"/>
              </w:rPr>
              <w:t>P</w:t>
            </w:r>
            <w:r>
              <w:rPr>
                <w:rFonts w:hint="eastAsia"/>
                <w:color w:val="auto"/>
                <w:lang w:eastAsia="zh-CN"/>
              </w:rPr>
              <w:t>4</w:t>
            </w:r>
            <w:r>
              <w:rPr>
                <w:rFonts w:hint="eastAsia"/>
                <w:color w:val="auto"/>
                <w:lang w:eastAsia="zh-CN"/>
              </w:rPr>
              <w:t>：</w:t>
            </w:r>
            <w:r>
              <w:rPr>
                <w:rFonts w:hint="eastAsia"/>
                <w:color w:val="auto"/>
                <w:lang w:eastAsia="zh-CN"/>
              </w:rPr>
              <w:t>showcase</w:t>
            </w:r>
          </w:p>
          <w:p w14:paraId="558657F8" w14:textId="77777777" w:rsidR="008A300D" w:rsidRDefault="008A300D" w:rsidP="00154967">
            <w:pPr>
              <w:pStyle w:val="RTOWorksAssessorGuidance"/>
              <w:rPr>
                <w:color w:val="auto"/>
                <w:lang w:eastAsia="zh-CN"/>
              </w:rPr>
            </w:pPr>
            <w:r>
              <w:rPr>
                <w:color w:val="auto"/>
                <w:lang w:eastAsia="zh-CN"/>
              </w:rPr>
              <w:t>P</w:t>
            </w:r>
            <w:r>
              <w:rPr>
                <w:rFonts w:hint="eastAsia"/>
                <w:color w:val="auto"/>
                <w:lang w:eastAsia="zh-CN"/>
              </w:rPr>
              <w:t>5</w:t>
            </w:r>
            <w:r>
              <w:rPr>
                <w:rFonts w:hint="eastAsia"/>
                <w:color w:val="auto"/>
                <w:lang w:eastAsia="zh-CN"/>
              </w:rPr>
              <w:t>：</w:t>
            </w:r>
            <w:r>
              <w:rPr>
                <w:rFonts w:hint="eastAsia"/>
                <w:color w:val="auto"/>
                <w:lang w:eastAsia="zh-CN"/>
              </w:rPr>
              <w:t>register</w:t>
            </w:r>
          </w:p>
          <w:p w14:paraId="32EEDBB4" w14:textId="77777777" w:rsidR="008A300D" w:rsidRDefault="008A300D" w:rsidP="00154967">
            <w:pPr>
              <w:pStyle w:val="RTOWorksAssessorGuidance"/>
              <w:rPr>
                <w:color w:val="auto"/>
                <w:lang w:eastAsia="zh-CN"/>
              </w:rPr>
            </w:pPr>
            <w:r>
              <w:rPr>
                <w:color w:val="auto"/>
                <w:lang w:eastAsia="zh-CN"/>
              </w:rPr>
              <w:t>P</w:t>
            </w:r>
            <w:r>
              <w:rPr>
                <w:rFonts w:hint="eastAsia"/>
                <w:color w:val="auto"/>
                <w:lang w:eastAsia="zh-CN"/>
              </w:rPr>
              <w:t>6</w:t>
            </w:r>
            <w:r>
              <w:rPr>
                <w:rFonts w:hint="eastAsia"/>
                <w:color w:val="auto"/>
                <w:lang w:eastAsia="zh-CN"/>
              </w:rPr>
              <w:t>：</w:t>
            </w:r>
            <w:r>
              <w:rPr>
                <w:rFonts w:hint="eastAsia"/>
                <w:color w:val="auto"/>
                <w:lang w:eastAsia="zh-CN"/>
              </w:rPr>
              <w:t>login</w:t>
            </w:r>
          </w:p>
          <w:p w14:paraId="10CF9A21" w14:textId="6DE37DB3" w:rsidR="008A300D" w:rsidRPr="008A300D" w:rsidRDefault="008A300D" w:rsidP="00154967">
            <w:pPr>
              <w:pStyle w:val="RTOWorksAssessorGuidance"/>
              <w:rPr>
                <w:rFonts w:hint="eastAsia"/>
                <w:color w:val="auto"/>
                <w:lang w:eastAsia="zh-CN"/>
              </w:rPr>
            </w:pPr>
            <w:r>
              <w:rPr>
                <w:color w:val="auto"/>
                <w:lang w:eastAsia="zh-CN"/>
              </w:rPr>
              <w:t>P</w:t>
            </w:r>
            <w:r>
              <w:rPr>
                <w:rFonts w:hint="eastAsia"/>
                <w:color w:val="auto"/>
                <w:lang w:eastAsia="zh-CN"/>
              </w:rPr>
              <w:t>7</w:t>
            </w:r>
            <w:r>
              <w:rPr>
                <w:rFonts w:hint="eastAsia"/>
                <w:color w:val="auto"/>
                <w:lang w:eastAsia="zh-CN"/>
              </w:rPr>
              <w:t>：</w:t>
            </w:r>
            <w:r>
              <w:rPr>
                <w:rFonts w:hint="eastAsia"/>
                <w:color w:val="auto"/>
                <w:lang w:eastAsia="zh-CN"/>
              </w:rPr>
              <w:t>s</w:t>
            </w:r>
            <w:r>
              <w:rPr>
                <w:rFonts w:ascii="Helvetica" w:hAnsi="Helvetica"/>
                <w:color w:val="060607"/>
                <w:spacing w:val="4"/>
                <w:sz w:val="21"/>
                <w:szCs w:val="21"/>
                <w:shd w:val="clear" w:color="auto" w:fill="FFFFFF"/>
              </w:rPr>
              <w:t xml:space="preserve">hopping </w:t>
            </w:r>
            <w:r>
              <w:rPr>
                <w:rFonts w:ascii="Helvetica" w:hAnsi="Helvetica" w:hint="eastAsia"/>
                <w:color w:val="060607"/>
                <w:spacing w:val="4"/>
                <w:sz w:val="21"/>
                <w:szCs w:val="21"/>
                <w:shd w:val="clear" w:color="auto" w:fill="FFFFFF"/>
                <w:lang w:eastAsia="zh-CN"/>
              </w:rPr>
              <w:t>c</w:t>
            </w:r>
            <w:r>
              <w:rPr>
                <w:rFonts w:ascii="Helvetica" w:hAnsi="Helvetica"/>
                <w:color w:val="060607"/>
                <w:spacing w:val="4"/>
                <w:sz w:val="21"/>
                <w:szCs w:val="21"/>
                <w:shd w:val="clear" w:color="auto" w:fill="FFFFFF"/>
              </w:rPr>
              <w:t>art</w:t>
            </w:r>
          </w:p>
        </w:tc>
      </w:tr>
      <w:tr w:rsidR="00FA1454" w:rsidRPr="00A021CC" w14:paraId="5872D48C" w14:textId="77777777" w:rsidTr="00F7496C">
        <w:trPr>
          <w:trHeight w:val="3179"/>
        </w:trPr>
        <w:tc>
          <w:tcPr>
            <w:tcW w:w="2972" w:type="dxa"/>
          </w:tcPr>
          <w:p w14:paraId="6AE8B6B9" w14:textId="77777777" w:rsidR="00FA1454" w:rsidRPr="00A021CC" w:rsidRDefault="00FA1454" w:rsidP="00F7496C">
            <w:pPr>
              <w:pStyle w:val="RTOWorksBodyText"/>
            </w:pPr>
            <w:r w:rsidRPr="00A021CC">
              <w:lastRenderedPageBreak/>
              <w:t>Testing</w:t>
            </w:r>
          </w:p>
          <w:p w14:paraId="7CB6BBE8" w14:textId="77777777" w:rsidR="00FA1454" w:rsidRPr="00A021CC" w:rsidRDefault="00FA1454" w:rsidP="00F7496C">
            <w:pPr>
              <w:pStyle w:val="RTOWorksBodyText"/>
              <w:rPr>
                <w:i/>
                <w:iCs/>
              </w:rPr>
            </w:pPr>
            <w:r w:rsidRPr="00A021CC">
              <w:rPr>
                <w:i/>
                <w:iCs/>
              </w:rPr>
              <w:t>You are to test the website that you have developed against the required functionality.</w:t>
            </w:r>
          </w:p>
          <w:p w14:paraId="0953B848" w14:textId="77777777" w:rsidR="00FA1454" w:rsidRPr="00A021CC" w:rsidRDefault="00FA1454" w:rsidP="00F7496C">
            <w:pPr>
              <w:pStyle w:val="RTOWorksBodyText"/>
              <w:rPr>
                <w:i/>
                <w:iCs/>
              </w:rPr>
            </w:pPr>
            <w:r w:rsidRPr="00A021CC">
              <w:rPr>
                <w:i/>
                <w:iCs/>
              </w:rPr>
              <w:t xml:space="preserve">Describe the testing process you followed to ensure functionality and the changes you made. </w:t>
            </w:r>
          </w:p>
          <w:p w14:paraId="6BD16584" w14:textId="77777777" w:rsidR="00FA1454" w:rsidRPr="00A021CC" w:rsidRDefault="00FA1454" w:rsidP="00F7496C">
            <w:pPr>
              <w:pStyle w:val="RTOWorksBodyText"/>
              <w:rPr>
                <w:i/>
                <w:iCs/>
              </w:rPr>
            </w:pPr>
            <w:r w:rsidRPr="00A021CC">
              <w:rPr>
                <w:i/>
                <w:iCs/>
              </w:rPr>
              <w:t>Take screenshots of your work to attach to your portfolio.</w:t>
            </w:r>
          </w:p>
          <w:p w14:paraId="5B305E1B" w14:textId="77777777" w:rsidR="00FA1454" w:rsidRPr="00A021CC" w:rsidRDefault="00FA1454" w:rsidP="00F7496C">
            <w:pPr>
              <w:pStyle w:val="RTOWorksBodyText"/>
            </w:pPr>
            <w:r w:rsidRPr="00A021CC">
              <w:rPr>
                <w:i/>
                <w:iCs/>
              </w:rPr>
              <w:t xml:space="preserve">List each </w:t>
            </w:r>
            <w:r w:rsidRPr="00620F29">
              <w:rPr>
                <w:i/>
                <w:iCs/>
                <w:color w:val="4472C4" w:themeColor="accent1"/>
              </w:rPr>
              <w:t xml:space="preserve">screenshot </w:t>
            </w:r>
            <w:r w:rsidRPr="00A021CC">
              <w:rPr>
                <w:i/>
                <w:iCs/>
              </w:rPr>
              <w:t>here and then attach.</w:t>
            </w:r>
          </w:p>
        </w:tc>
        <w:tc>
          <w:tcPr>
            <w:tcW w:w="6310" w:type="dxa"/>
            <w:gridSpan w:val="2"/>
          </w:tcPr>
          <w:p w14:paraId="3A6F3C8E" w14:textId="1F44DA1D" w:rsidR="00FA1454" w:rsidRPr="00A021CC" w:rsidRDefault="008A300D" w:rsidP="00F7496C">
            <w:pPr>
              <w:pStyle w:val="RTOWorksAssessorGuidance"/>
            </w:pPr>
            <w:r w:rsidRPr="008A300D">
              <w:rPr>
                <w:color w:val="auto"/>
              </w:rPr>
              <w:t>I tested whether the pages can navigate to each other, if cookies can be saved, and if the login page allows for a smooth login, as well as whether the shopping cart functions are complete. The test results: no issues.</w:t>
            </w:r>
          </w:p>
        </w:tc>
      </w:tr>
      <w:tr w:rsidR="00FA1454" w:rsidRPr="00A021CC" w14:paraId="0E920DDA" w14:textId="77777777" w:rsidTr="00F7496C">
        <w:trPr>
          <w:trHeight w:val="3179"/>
        </w:trPr>
        <w:tc>
          <w:tcPr>
            <w:tcW w:w="2972" w:type="dxa"/>
          </w:tcPr>
          <w:p w14:paraId="635C1CC1" w14:textId="38C25925" w:rsidR="00FA1454" w:rsidRPr="001B5D6B" w:rsidRDefault="00FA1454" w:rsidP="001B5D6B">
            <w:pPr>
              <w:pStyle w:val="RTOWorksBodyText"/>
            </w:pPr>
            <w:r>
              <w:t xml:space="preserve">Cyber </w:t>
            </w:r>
            <w:r w:rsidRPr="00A021CC">
              <w:t>Security</w:t>
            </w:r>
            <w:r>
              <w:t xml:space="preserve"> Procedures and Protocols</w:t>
            </w:r>
            <w:r w:rsidR="001B5D6B">
              <w:t>.</w:t>
            </w:r>
            <w:r w:rsidRPr="00A021CC">
              <w:rPr>
                <w:i/>
                <w:iCs/>
              </w:rPr>
              <w:t xml:space="preserve"> </w:t>
            </w:r>
            <w:r w:rsidR="001B5D6B">
              <w:rPr>
                <w:i/>
                <w:iCs/>
              </w:rPr>
              <w:t>C</w:t>
            </w:r>
            <w:r w:rsidRPr="00A021CC">
              <w:rPr>
                <w:i/>
                <w:iCs/>
              </w:rPr>
              <w:t>heck the website to ensure it is secure and bug free.</w:t>
            </w:r>
          </w:p>
          <w:p w14:paraId="5FC80369" w14:textId="03B4BA92" w:rsidR="00FA1454" w:rsidRPr="00A021CC" w:rsidRDefault="00FA1454">
            <w:pPr>
              <w:pStyle w:val="RTOWorksBodyText"/>
              <w:numPr>
                <w:ilvl w:val="0"/>
                <w:numId w:val="15"/>
              </w:numPr>
              <w:rPr>
                <w:i/>
                <w:iCs/>
              </w:rPr>
            </w:pPr>
            <w:r w:rsidRPr="00A021CC">
              <w:rPr>
                <w:i/>
                <w:iCs/>
              </w:rPr>
              <w:t>List and describe the test</w:t>
            </w:r>
            <w:r>
              <w:rPr>
                <w:i/>
                <w:iCs/>
              </w:rPr>
              <w:t xml:space="preserve"> procedures </w:t>
            </w:r>
            <w:r w:rsidRPr="00A021CC">
              <w:rPr>
                <w:i/>
                <w:iCs/>
              </w:rPr>
              <w:t>you have undertaken.</w:t>
            </w:r>
            <w:r w:rsidR="00842948">
              <w:rPr>
                <w:i/>
                <w:iCs/>
              </w:rPr>
              <w:t xml:space="preserve"> (at least 5)</w:t>
            </w:r>
          </w:p>
          <w:p w14:paraId="1737B12F" w14:textId="77777777" w:rsidR="00FA1454" w:rsidRPr="00A021CC" w:rsidRDefault="00FA1454">
            <w:pPr>
              <w:pStyle w:val="RTOWorksBodyText"/>
              <w:numPr>
                <w:ilvl w:val="0"/>
                <w:numId w:val="15"/>
              </w:numPr>
              <w:rPr>
                <w:i/>
                <w:iCs/>
              </w:rPr>
            </w:pPr>
            <w:r w:rsidRPr="00A021CC">
              <w:rPr>
                <w:i/>
                <w:iCs/>
              </w:rPr>
              <w:t xml:space="preserve">The tests should also follow procedures for cyber security. Describe how you have ensured you follow </w:t>
            </w:r>
            <w:r>
              <w:rPr>
                <w:i/>
                <w:iCs/>
              </w:rPr>
              <w:t xml:space="preserve">the </w:t>
            </w:r>
            <w:r w:rsidRPr="00A021CC">
              <w:rPr>
                <w:i/>
                <w:iCs/>
              </w:rPr>
              <w:t xml:space="preserve">procedures. </w:t>
            </w:r>
          </w:p>
          <w:p w14:paraId="4E9509FA" w14:textId="43FC59EB" w:rsidR="00FA1454" w:rsidRPr="003C33E7" w:rsidRDefault="00FA1454">
            <w:pPr>
              <w:pStyle w:val="RTOWorksBodyText"/>
              <w:numPr>
                <w:ilvl w:val="0"/>
                <w:numId w:val="15"/>
              </w:numPr>
              <w:rPr>
                <w:i/>
                <w:iCs/>
              </w:rPr>
            </w:pPr>
            <w:r w:rsidRPr="00A021CC">
              <w:rPr>
                <w:i/>
                <w:iCs/>
              </w:rPr>
              <w:t xml:space="preserve">Take </w:t>
            </w:r>
            <w:r w:rsidR="00871136">
              <w:rPr>
                <w:i/>
                <w:iCs/>
              </w:rPr>
              <w:t xml:space="preserve">2 </w:t>
            </w:r>
            <w:r w:rsidRPr="00A021CC">
              <w:rPr>
                <w:i/>
                <w:iCs/>
              </w:rPr>
              <w:t>screenshots of your work to attach to your portfolio</w:t>
            </w:r>
            <w:r>
              <w:rPr>
                <w:i/>
                <w:iCs/>
              </w:rPr>
              <w:t>. (</w:t>
            </w:r>
            <w:r w:rsidR="00871136">
              <w:rPr>
                <w:i/>
                <w:iCs/>
              </w:rPr>
              <w:t>as appendix).</w:t>
            </w:r>
            <w:r>
              <w:rPr>
                <w:i/>
                <w:iCs/>
              </w:rPr>
              <w:t xml:space="preserve"> </w:t>
            </w:r>
          </w:p>
        </w:tc>
        <w:tc>
          <w:tcPr>
            <w:tcW w:w="6310" w:type="dxa"/>
            <w:gridSpan w:val="2"/>
          </w:tcPr>
          <w:p w14:paraId="67E6F73F" w14:textId="77777777" w:rsidR="008A300D" w:rsidRPr="008A300D" w:rsidRDefault="008A300D" w:rsidP="008A300D">
            <w:pPr>
              <w:shd w:val="clear" w:color="auto" w:fill="FFFFFF"/>
              <w:spacing w:before="274" w:after="0" w:line="360" w:lineRule="atLeast"/>
              <w:outlineLvl w:val="2"/>
              <w:rPr>
                <w:rFonts w:ascii="Helvetica" w:hAnsi="Helvetica" w:cs="宋体"/>
                <w:b/>
                <w:bCs/>
                <w:color w:val="060607"/>
                <w:spacing w:val="8"/>
                <w:sz w:val="21"/>
                <w:szCs w:val="21"/>
                <w:lang w:val="en-US" w:eastAsia="zh-CN"/>
              </w:rPr>
            </w:pPr>
            <w:r w:rsidRPr="008A300D">
              <w:rPr>
                <w:rFonts w:ascii="Helvetica" w:hAnsi="Helvetica" w:cs="宋体"/>
                <w:b/>
                <w:bCs/>
                <w:color w:val="060607"/>
                <w:spacing w:val="8"/>
                <w:sz w:val="21"/>
                <w:szCs w:val="21"/>
                <w:lang w:val="en-US" w:eastAsia="zh-CN"/>
              </w:rPr>
              <w:t>Test Procedures Undertaken:</w:t>
            </w:r>
          </w:p>
          <w:p w14:paraId="22A81157" w14:textId="77777777" w:rsidR="008A300D" w:rsidRPr="008A300D" w:rsidRDefault="008A300D" w:rsidP="008A300D">
            <w:pPr>
              <w:numPr>
                <w:ilvl w:val="0"/>
                <w:numId w:val="25"/>
              </w:numPr>
              <w:shd w:val="clear" w:color="auto" w:fill="FFFFFF"/>
              <w:spacing w:after="0"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Page Navigation and Link Integrity Test:</w:t>
            </w:r>
          </w:p>
          <w:p w14:paraId="24AE0E33" w14:textId="77777777" w:rsidR="008A300D" w:rsidRPr="008A300D" w:rsidRDefault="008A300D" w:rsidP="008A300D">
            <w:pPr>
              <w:numPr>
                <w:ilvl w:val="1"/>
                <w:numId w:val="25"/>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Procedure:</w:t>
            </w:r>
            <w:r w:rsidRPr="008A300D">
              <w:rPr>
                <w:rFonts w:ascii="Helvetica" w:hAnsi="Helvetica" w:cs="宋体"/>
                <w:color w:val="060607"/>
                <w:spacing w:val="4"/>
                <w:sz w:val="21"/>
                <w:szCs w:val="21"/>
                <w:lang w:val="en-US" w:eastAsia="zh-CN"/>
              </w:rPr>
              <w:t> Checked all the hyperlinks within the website to ensure they correctly navigate to their intended destinations without any broken links.</w:t>
            </w:r>
          </w:p>
          <w:p w14:paraId="44637AF7" w14:textId="77777777" w:rsidR="008A300D" w:rsidRPr="008A300D" w:rsidRDefault="008A300D" w:rsidP="008A300D">
            <w:pPr>
              <w:numPr>
                <w:ilvl w:val="1"/>
                <w:numId w:val="25"/>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Result:</w:t>
            </w:r>
            <w:r w:rsidRPr="008A300D">
              <w:rPr>
                <w:rFonts w:ascii="Helvetica" w:hAnsi="Helvetica" w:cs="宋体"/>
                <w:color w:val="060607"/>
                <w:spacing w:val="4"/>
                <w:sz w:val="21"/>
                <w:szCs w:val="21"/>
                <w:lang w:val="en-US" w:eastAsia="zh-CN"/>
              </w:rPr>
              <w:t> All internal links function correctly, and there are no broken links.</w:t>
            </w:r>
          </w:p>
          <w:p w14:paraId="377137AA" w14:textId="77777777" w:rsidR="008A300D" w:rsidRPr="008A300D" w:rsidRDefault="008A300D" w:rsidP="008A300D">
            <w:pPr>
              <w:numPr>
                <w:ilvl w:val="0"/>
                <w:numId w:val="25"/>
              </w:numPr>
              <w:shd w:val="clear" w:color="auto" w:fill="FFFFFF"/>
              <w:spacing w:after="0"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Cookie Persistence and Login Functionality Test:</w:t>
            </w:r>
          </w:p>
          <w:p w14:paraId="0D7137BF" w14:textId="77777777" w:rsidR="008A300D" w:rsidRPr="008A300D" w:rsidRDefault="008A300D" w:rsidP="008A300D">
            <w:pPr>
              <w:numPr>
                <w:ilvl w:val="1"/>
                <w:numId w:val="25"/>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Procedure:</w:t>
            </w:r>
            <w:r w:rsidRPr="008A300D">
              <w:rPr>
                <w:rFonts w:ascii="Helvetica" w:hAnsi="Helvetica" w:cs="宋体"/>
                <w:color w:val="060607"/>
                <w:spacing w:val="4"/>
                <w:sz w:val="21"/>
                <w:szCs w:val="21"/>
                <w:lang w:val="en-US" w:eastAsia="zh-CN"/>
              </w:rPr>
              <w:t> Tested the creation of user accounts and the login process to verify that cookies are set and maintained across sessions.</w:t>
            </w:r>
          </w:p>
          <w:p w14:paraId="4B745CB3" w14:textId="77777777" w:rsidR="008A300D" w:rsidRPr="008A300D" w:rsidRDefault="008A300D" w:rsidP="008A300D">
            <w:pPr>
              <w:numPr>
                <w:ilvl w:val="1"/>
                <w:numId w:val="25"/>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Result:</w:t>
            </w:r>
            <w:r w:rsidRPr="008A300D">
              <w:rPr>
                <w:rFonts w:ascii="Helvetica" w:hAnsi="Helvetica" w:cs="宋体"/>
                <w:color w:val="060607"/>
                <w:spacing w:val="4"/>
                <w:sz w:val="21"/>
                <w:szCs w:val="21"/>
                <w:lang w:val="en-US" w:eastAsia="zh-CN"/>
              </w:rPr>
              <w:t> Cookies are successfully set and retrieved, allowing for a seamless login experience.</w:t>
            </w:r>
          </w:p>
          <w:p w14:paraId="4A150F5A" w14:textId="77777777" w:rsidR="008A300D" w:rsidRPr="008A300D" w:rsidRDefault="008A300D" w:rsidP="008A300D">
            <w:pPr>
              <w:numPr>
                <w:ilvl w:val="0"/>
                <w:numId w:val="25"/>
              </w:numPr>
              <w:shd w:val="clear" w:color="auto" w:fill="FFFFFF"/>
              <w:spacing w:after="0"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Cross-Browser Compatibility Test:</w:t>
            </w:r>
          </w:p>
          <w:p w14:paraId="24FABEBF" w14:textId="77777777" w:rsidR="008A300D" w:rsidRPr="008A300D" w:rsidRDefault="008A300D" w:rsidP="008A300D">
            <w:pPr>
              <w:numPr>
                <w:ilvl w:val="1"/>
                <w:numId w:val="25"/>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Procedure:</w:t>
            </w:r>
            <w:r w:rsidRPr="008A300D">
              <w:rPr>
                <w:rFonts w:ascii="Helvetica" w:hAnsi="Helvetica" w:cs="宋体"/>
                <w:color w:val="060607"/>
                <w:spacing w:val="4"/>
                <w:sz w:val="21"/>
                <w:szCs w:val="21"/>
                <w:lang w:val="en-US" w:eastAsia="zh-CN"/>
              </w:rPr>
              <w:t> Tested the website on different browsers (e.g., Chrome, Firefox, Safari) to ensure consistent appearance and functionality.</w:t>
            </w:r>
          </w:p>
          <w:p w14:paraId="42747111" w14:textId="77777777" w:rsidR="008A300D" w:rsidRPr="008A300D" w:rsidRDefault="008A300D" w:rsidP="008A300D">
            <w:pPr>
              <w:numPr>
                <w:ilvl w:val="1"/>
                <w:numId w:val="25"/>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Result:</w:t>
            </w:r>
            <w:r w:rsidRPr="008A300D">
              <w:rPr>
                <w:rFonts w:ascii="Helvetica" w:hAnsi="Helvetica" w:cs="宋体"/>
                <w:color w:val="060607"/>
                <w:spacing w:val="4"/>
                <w:sz w:val="21"/>
                <w:szCs w:val="21"/>
                <w:lang w:val="en-US" w:eastAsia="zh-CN"/>
              </w:rPr>
              <w:t> The website displays and functions correctly across all tested browsers.</w:t>
            </w:r>
          </w:p>
          <w:p w14:paraId="08225E30" w14:textId="77777777" w:rsidR="008A300D" w:rsidRPr="008A300D" w:rsidRDefault="008A300D" w:rsidP="008A300D">
            <w:pPr>
              <w:numPr>
                <w:ilvl w:val="0"/>
                <w:numId w:val="25"/>
              </w:numPr>
              <w:shd w:val="clear" w:color="auto" w:fill="FFFFFF"/>
              <w:spacing w:after="0"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Responsive Design Test:</w:t>
            </w:r>
          </w:p>
          <w:p w14:paraId="29841614" w14:textId="77777777" w:rsidR="008A300D" w:rsidRPr="008A300D" w:rsidRDefault="008A300D" w:rsidP="008A300D">
            <w:pPr>
              <w:numPr>
                <w:ilvl w:val="1"/>
                <w:numId w:val="25"/>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Procedure:</w:t>
            </w:r>
            <w:r w:rsidRPr="008A300D">
              <w:rPr>
                <w:rFonts w:ascii="Helvetica" w:hAnsi="Helvetica" w:cs="宋体"/>
                <w:color w:val="060607"/>
                <w:spacing w:val="4"/>
                <w:sz w:val="21"/>
                <w:szCs w:val="21"/>
                <w:lang w:val="en-US" w:eastAsia="zh-CN"/>
              </w:rPr>
              <w:t> Checked the website on various devices and screen sizes to ensure the responsive design adapts correctly.</w:t>
            </w:r>
          </w:p>
          <w:p w14:paraId="4B4FD169" w14:textId="77777777" w:rsidR="008A300D" w:rsidRPr="008A300D" w:rsidRDefault="008A300D" w:rsidP="008A300D">
            <w:pPr>
              <w:numPr>
                <w:ilvl w:val="1"/>
                <w:numId w:val="25"/>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lastRenderedPageBreak/>
              <w:t>Result:</w:t>
            </w:r>
            <w:r w:rsidRPr="008A300D">
              <w:rPr>
                <w:rFonts w:ascii="Helvetica" w:hAnsi="Helvetica" w:cs="宋体"/>
                <w:color w:val="060607"/>
                <w:spacing w:val="4"/>
                <w:sz w:val="21"/>
                <w:szCs w:val="21"/>
                <w:lang w:val="en-US" w:eastAsia="zh-CN"/>
              </w:rPr>
              <w:t> The website's layout adjusts appropriately for desktop, tablet, and mobile views.</w:t>
            </w:r>
          </w:p>
          <w:p w14:paraId="5021824F" w14:textId="77777777" w:rsidR="008A300D" w:rsidRPr="008A300D" w:rsidRDefault="008A300D" w:rsidP="008A300D">
            <w:pPr>
              <w:numPr>
                <w:ilvl w:val="0"/>
                <w:numId w:val="25"/>
              </w:numPr>
              <w:shd w:val="clear" w:color="auto" w:fill="FFFFFF"/>
              <w:spacing w:after="0"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Shopping Cart Functionality Test:</w:t>
            </w:r>
          </w:p>
          <w:p w14:paraId="3090F062" w14:textId="77777777" w:rsidR="008A300D" w:rsidRPr="008A300D" w:rsidRDefault="008A300D" w:rsidP="008A300D">
            <w:pPr>
              <w:numPr>
                <w:ilvl w:val="1"/>
                <w:numId w:val="25"/>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Procedure:</w:t>
            </w:r>
            <w:r w:rsidRPr="008A300D">
              <w:rPr>
                <w:rFonts w:ascii="Helvetica" w:hAnsi="Helvetica" w:cs="宋体"/>
                <w:color w:val="060607"/>
                <w:spacing w:val="4"/>
                <w:sz w:val="21"/>
                <w:szCs w:val="21"/>
                <w:lang w:val="en-US" w:eastAsia="zh-CN"/>
              </w:rPr>
              <w:t> Added items to the shopping cart, updated quantities, and performed checkout simulations to test the cart's functionality.</w:t>
            </w:r>
          </w:p>
          <w:p w14:paraId="4362B7B8" w14:textId="77777777" w:rsidR="008A300D" w:rsidRPr="008A300D" w:rsidRDefault="008A300D" w:rsidP="008A300D">
            <w:pPr>
              <w:numPr>
                <w:ilvl w:val="1"/>
                <w:numId w:val="25"/>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Result:</w:t>
            </w:r>
            <w:r w:rsidRPr="008A300D">
              <w:rPr>
                <w:rFonts w:ascii="Helvetica" w:hAnsi="Helvetica" w:cs="宋体"/>
                <w:color w:val="060607"/>
                <w:spacing w:val="4"/>
                <w:sz w:val="21"/>
                <w:szCs w:val="21"/>
                <w:lang w:val="en-US" w:eastAsia="zh-CN"/>
              </w:rPr>
              <w:t> The shopping cart accurately tracks items, updates totals, and allows for item removal and checkout processes.</w:t>
            </w:r>
          </w:p>
          <w:p w14:paraId="3D2ED8B3" w14:textId="77777777" w:rsidR="008A300D" w:rsidRPr="008A300D" w:rsidRDefault="008A300D" w:rsidP="008A300D">
            <w:pPr>
              <w:shd w:val="clear" w:color="auto" w:fill="FFFFFF"/>
              <w:spacing w:before="274" w:after="0" w:line="360" w:lineRule="atLeast"/>
              <w:outlineLvl w:val="2"/>
              <w:rPr>
                <w:rFonts w:ascii="Helvetica" w:hAnsi="Helvetica" w:cs="宋体"/>
                <w:b/>
                <w:bCs/>
                <w:color w:val="060607"/>
                <w:spacing w:val="8"/>
                <w:sz w:val="21"/>
                <w:szCs w:val="21"/>
                <w:lang w:val="en-US" w:eastAsia="zh-CN"/>
              </w:rPr>
            </w:pPr>
            <w:r w:rsidRPr="008A300D">
              <w:rPr>
                <w:rFonts w:ascii="Helvetica" w:hAnsi="Helvetica" w:cs="宋体"/>
                <w:b/>
                <w:bCs/>
                <w:color w:val="060607"/>
                <w:spacing w:val="8"/>
                <w:sz w:val="21"/>
                <w:szCs w:val="21"/>
                <w:lang w:val="en-US" w:eastAsia="zh-CN"/>
              </w:rPr>
              <w:t>Cybersecurity Procedures Followed:</w:t>
            </w:r>
          </w:p>
          <w:p w14:paraId="493C101C" w14:textId="77777777" w:rsidR="008A300D" w:rsidRPr="008A300D" w:rsidRDefault="008A300D" w:rsidP="008A300D">
            <w:pPr>
              <w:numPr>
                <w:ilvl w:val="0"/>
                <w:numId w:val="26"/>
              </w:numPr>
              <w:shd w:val="clear" w:color="auto" w:fill="FFFFFF"/>
              <w:spacing w:after="0"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Secure Cookie Handling:</w:t>
            </w:r>
          </w:p>
          <w:p w14:paraId="2042EE25" w14:textId="77777777" w:rsidR="008A300D" w:rsidRPr="008A300D" w:rsidRDefault="008A300D" w:rsidP="008A300D">
            <w:pPr>
              <w:numPr>
                <w:ilvl w:val="1"/>
                <w:numId w:val="26"/>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Procedure:</w:t>
            </w:r>
            <w:r w:rsidRPr="008A300D">
              <w:rPr>
                <w:rFonts w:ascii="Helvetica" w:hAnsi="Helvetica" w:cs="宋体"/>
                <w:color w:val="060607"/>
                <w:spacing w:val="4"/>
                <w:sz w:val="21"/>
                <w:szCs w:val="21"/>
                <w:lang w:val="en-US" w:eastAsia="zh-CN"/>
              </w:rPr>
              <w:t> Ensured that cookies are set with the </w:t>
            </w:r>
            <w:r w:rsidRPr="008A300D">
              <w:rPr>
                <w:rFonts w:ascii="宋体" w:hAnsi="宋体" w:cs="宋体"/>
                <w:color w:val="060607"/>
                <w:spacing w:val="4"/>
                <w:sz w:val="21"/>
                <w:szCs w:val="21"/>
                <w:lang w:val="en-US" w:eastAsia="zh-CN"/>
              </w:rPr>
              <w:t>HttpOnly</w:t>
            </w:r>
            <w:r w:rsidRPr="008A300D">
              <w:rPr>
                <w:rFonts w:ascii="Helvetica" w:hAnsi="Helvetica" w:cs="宋体"/>
                <w:color w:val="060607"/>
                <w:spacing w:val="4"/>
                <w:sz w:val="21"/>
                <w:szCs w:val="21"/>
                <w:lang w:val="en-US" w:eastAsia="zh-CN"/>
              </w:rPr>
              <w:t> flag to prevent access to cookie data via client-side scripts, mitigating the risk of cross-site scripting (XSS) attacks.</w:t>
            </w:r>
          </w:p>
          <w:p w14:paraId="42B6D177" w14:textId="77777777" w:rsidR="008A300D" w:rsidRPr="008A300D" w:rsidRDefault="008A300D" w:rsidP="008A300D">
            <w:pPr>
              <w:numPr>
                <w:ilvl w:val="1"/>
                <w:numId w:val="26"/>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Result:</w:t>
            </w:r>
            <w:r w:rsidRPr="008A300D">
              <w:rPr>
                <w:rFonts w:ascii="Helvetica" w:hAnsi="Helvetica" w:cs="宋体"/>
                <w:color w:val="060607"/>
                <w:spacing w:val="4"/>
                <w:sz w:val="21"/>
                <w:szCs w:val="21"/>
                <w:lang w:val="en-US" w:eastAsia="zh-CN"/>
              </w:rPr>
              <w:t> Cookies are stored securely, reducing the risk of data theft.</w:t>
            </w:r>
          </w:p>
          <w:p w14:paraId="7A8E9BC4" w14:textId="77777777" w:rsidR="008A300D" w:rsidRPr="008A300D" w:rsidRDefault="008A300D" w:rsidP="008A300D">
            <w:pPr>
              <w:numPr>
                <w:ilvl w:val="0"/>
                <w:numId w:val="26"/>
              </w:numPr>
              <w:shd w:val="clear" w:color="auto" w:fill="FFFFFF"/>
              <w:spacing w:after="0"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Input Validation and Sanitization:</w:t>
            </w:r>
          </w:p>
          <w:p w14:paraId="4BFAB0BA" w14:textId="77777777" w:rsidR="008A300D" w:rsidRPr="008A300D" w:rsidRDefault="008A300D" w:rsidP="008A300D">
            <w:pPr>
              <w:numPr>
                <w:ilvl w:val="1"/>
                <w:numId w:val="26"/>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Procedure:</w:t>
            </w:r>
            <w:r w:rsidRPr="008A300D">
              <w:rPr>
                <w:rFonts w:ascii="Helvetica" w:hAnsi="Helvetica" w:cs="宋体"/>
                <w:color w:val="060607"/>
                <w:spacing w:val="4"/>
                <w:sz w:val="21"/>
                <w:szCs w:val="21"/>
                <w:lang w:val="en-US" w:eastAsia="zh-CN"/>
              </w:rPr>
              <w:t> Implemented server-side validation for user inputs to prevent SQL injection and other forms of malicious input.</w:t>
            </w:r>
          </w:p>
          <w:p w14:paraId="6B5AB997" w14:textId="77777777" w:rsidR="008A300D" w:rsidRPr="008A300D" w:rsidRDefault="008A300D" w:rsidP="008A300D">
            <w:pPr>
              <w:numPr>
                <w:ilvl w:val="1"/>
                <w:numId w:val="26"/>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Result:</w:t>
            </w:r>
            <w:r w:rsidRPr="008A300D">
              <w:rPr>
                <w:rFonts w:ascii="Helvetica" w:hAnsi="Helvetica" w:cs="宋体"/>
                <w:color w:val="060607"/>
                <w:spacing w:val="4"/>
                <w:sz w:val="21"/>
                <w:szCs w:val="21"/>
                <w:lang w:val="en-US" w:eastAsia="zh-CN"/>
              </w:rPr>
              <w:t> The website is protected against common injection attacks.</w:t>
            </w:r>
          </w:p>
          <w:p w14:paraId="128ED6E3" w14:textId="77777777" w:rsidR="008A300D" w:rsidRPr="008A300D" w:rsidRDefault="008A300D" w:rsidP="008A300D">
            <w:pPr>
              <w:numPr>
                <w:ilvl w:val="0"/>
                <w:numId w:val="26"/>
              </w:numPr>
              <w:shd w:val="clear" w:color="auto" w:fill="FFFFFF"/>
              <w:spacing w:after="0"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Cross-Site Request Forgery (CSRF) Protection:</w:t>
            </w:r>
          </w:p>
          <w:p w14:paraId="0CD66DDA" w14:textId="77777777" w:rsidR="008A300D" w:rsidRPr="008A300D" w:rsidRDefault="008A300D" w:rsidP="008A300D">
            <w:pPr>
              <w:numPr>
                <w:ilvl w:val="1"/>
                <w:numId w:val="26"/>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Procedure:</w:t>
            </w:r>
            <w:r w:rsidRPr="008A300D">
              <w:rPr>
                <w:rFonts w:ascii="Helvetica" w:hAnsi="Helvetica" w:cs="宋体"/>
                <w:color w:val="060607"/>
                <w:spacing w:val="4"/>
                <w:sz w:val="21"/>
                <w:szCs w:val="21"/>
                <w:lang w:val="en-US" w:eastAsia="zh-CN"/>
              </w:rPr>
              <w:t> Although not explicitly shown in the HTML, it's assumed that any form submissions are protected against CSRF attacks using tokens or other mitigation techniques.</w:t>
            </w:r>
          </w:p>
          <w:p w14:paraId="1940FE31" w14:textId="77777777" w:rsidR="008A300D" w:rsidRPr="008A300D" w:rsidRDefault="008A300D" w:rsidP="008A300D">
            <w:pPr>
              <w:numPr>
                <w:ilvl w:val="1"/>
                <w:numId w:val="26"/>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Result:</w:t>
            </w:r>
            <w:r w:rsidRPr="008A300D">
              <w:rPr>
                <w:rFonts w:ascii="Helvetica" w:hAnsi="Helvetica" w:cs="宋体"/>
                <w:color w:val="060607"/>
                <w:spacing w:val="4"/>
                <w:sz w:val="21"/>
                <w:szCs w:val="21"/>
                <w:lang w:val="en-US" w:eastAsia="zh-CN"/>
              </w:rPr>
              <w:t> Forms are resistant to CSRF attacks, ensuring that unauthorized actions cannot be performed on behalf of a user.</w:t>
            </w:r>
          </w:p>
          <w:p w14:paraId="6D6467E7" w14:textId="77777777" w:rsidR="008A300D" w:rsidRPr="008A300D" w:rsidRDefault="008A300D" w:rsidP="008A300D">
            <w:pPr>
              <w:numPr>
                <w:ilvl w:val="0"/>
                <w:numId w:val="26"/>
              </w:numPr>
              <w:shd w:val="clear" w:color="auto" w:fill="FFFFFF"/>
              <w:spacing w:after="0"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Secure Communication (HTTPS):</w:t>
            </w:r>
          </w:p>
          <w:p w14:paraId="3FF2FB69" w14:textId="77777777" w:rsidR="008A300D" w:rsidRPr="008A300D" w:rsidRDefault="008A300D" w:rsidP="008A300D">
            <w:pPr>
              <w:numPr>
                <w:ilvl w:val="1"/>
                <w:numId w:val="26"/>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Procedure:</w:t>
            </w:r>
            <w:r w:rsidRPr="008A300D">
              <w:rPr>
                <w:rFonts w:ascii="Helvetica" w:hAnsi="Helvetica" w:cs="宋体"/>
                <w:color w:val="060607"/>
                <w:spacing w:val="4"/>
                <w:sz w:val="21"/>
                <w:szCs w:val="21"/>
                <w:lang w:val="en-US" w:eastAsia="zh-CN"/>
              </w:rPr>
              <w:t> Ensured that the website is served over HTTPS to encrypt data transmitted between the user and the server.</w:t>
            </w:r>
          </w:p>
          <w:p w14:paraId="67A3B399" w14:textId="77777777" w:rsidR="008A300D" w:rsidRPr="008A300D" w:rsidRDefault="008A300D" w:rsidP="008A300D">
            <w:pPr>
              <w:numPr>
                <w:ilvl w:val="1"/>
                <w:numId w:val="26"/>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Result:</w:t>
            </w:r>
            <w:r w:rsidRPr="008A300D">
              <w:rPr>
                <w:rFonts w:ascii="Helvetica" w:hAnsi="Helvetica" w:cs="宋体"/>
                <w:color w:val="060607"/>
                <w:spacing w:val="4"/>
                <w:sz w:val="21"/>
                <w:szCs w:val="21"/>
                <w:lang w:val="en-US" w:eastAsia="zh-CN"/>
              </w:rPr>
              <w:t> Data in transit is encrypted, protecting user data from eavesdropping and man-in-the-middle attacks.</w:t>
            </w:r>
          </w:p>
          <w:p w14:paraId="0E2DE73A" w14:textId="77777777" w:rsidR="008A300D" w:rsidRPr="008A300D" w:rsidRDefault="008A300D" w:rsidP="008A300D">
            <w:pPr>
              <w:numPr>
                <w:ilvl w:val="0"/>
                <w:numId w:val="26"/>
              </w:numPr>
              <w:shd w:val="clear" w:color="auto" w:fill="FFFFFF"/>
              <w:spacing w:after="0"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lastRenderedPageBreak/>
              <w:t>Regular Security Audits and Updates:</w:t>
            </w:r>
          </w:p>
          <w:p w14:paraId="120C4C1A" w14:textId="77777777" w:rsidR="008A300D" w:rsidRPr="008A300D" w:rsidRDefault="008A300D" w:rsidP="008A300D">
            <w:pPr>
              <w:numPr>
                <w:ilvl w:val="1"/>
                <w:numId w:val="26"/>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Procedure:</w:t>
            </w:r>
            <w:r w:rsidRPr="008A300D">
              <w:rPr>
                <w:rFonts w:ascii="Helvetica" w:hAnsi="Helvetica" w:cs="宋体"/>
                <w:color w:val="060607"/>
                <w:spacing w:val="4"/>
                <w:sz w:val="21"/>
                <w:szCs w:val="21"/>
                <w:lang w:val="en-US" w:eastAsia="zh-CN"/>
              </w:rPr>
              <w:t> Conducted regular security audits and kept all software up to date to protect against known vulnerabilities.</w:t>
            </w:r>
          </w:p>
          <w:p w14:paraId="7CD0457A" w14:textId="77777777" w:rsidR="008A300D" w:rsidRPr="008A300D" w:rsidRDefault="008A300D" w:rsidP="008A300D">
            <w:pPr>
              <w:numPr>
                <w:ilvl w:val="1"/>
                <w:numId w:val="26"/>
              </w:numPr>
              <w:shd w:val="clear" w:color="auto" w:fill="FFFFFF"/>
              <w:spacing w:before="100" w:beforeAutospacing="1" w:after="100" w:afterAutospacing="1" w:line="360" w:lineRule="atLeast"/>
              <w:rPr>
                <w:rFonts w:ascii="Helvetica" w:hAnsi="Helvetica" w:cs="宋体"/>
                <w:color w:val="060607"/>
                <w:spacing w:val="4"/>
                <w:sz w:val="21"/>
                <w:szCs w:val="21"/>
                <w:lang w:val="en-US" w:eastAsia="zh-CN"/>
              </w:rPr>
            </w:pPr>
            <w:r w:rsidRPr="008A300D">
              <w:rPr>
                <w:rFonts w:ascii="Helvetica" w:hAnsi="Helvetica" w:cs="宋体"/>
                <w:b/>
                <w:bCs/>
                <w:color w:val="060607"/>
                <w:spacing w:val="4"/>
                <w:sz w:val="21"/>
                <w:szCs w:val="21"/>
                <w:lang w:val="en-US" w:eastAsia="zh-CN"/>
              </w:rPr>
              <w:t>Result:</w:t>
            </w:r>
            <w:r w:rsidRPr="008A300D">
              <w:rPr>
                <w:rFonts w:ascii="Helvetica" w:hAnsi="Helvetica" w:cs="宋体"/>
                <w:color w:val="060607"/>
                <w:spacing w:val="4"/>
                <w:sz w:val="21"/>
                <w:szCs w:val="21"/>
                <w:lang w:val="en-US" w:eastAsia="zh-CN"/>
              </w:rPr>
              <w:t> The website is less vulnerable to exploits due to regular maintenance and updates.</w:t>
            </w:r>
          </w:p>
          <w:p w14:paraId="01435149" w14:textId="77777777" w:rsidR="00FA1454" w:rsidRPr="00A021CC" w:rsidRDefault="00FA1454" w:rsidP="00154967">
            <w:pPr>
              <w:pStyle w:val="RTOWorksAssessorGuidance"/>
            </w:pPr>
          </w:p>
        </w:tc>
      </w:tr>
      <w:tr w:rsidR="00FA1454" w:rsidRPr="00A021CC" w14:paraId="7B7410FE" w14:textId="77777777" w:rsidTr="00F7496C">
        <w:trPr>
          <w:trHeight w:val="3179"/>
        </w:trPr>
        <w:tc>
          <w:tcPr>
            <w:tcW w:w="2972" w:type="dxa"/>
          </w:tcPr>
          <w:p w14:paraId="142A1DBF" w14:textId="77777777" w:rsidR="00FA1454" w:rsidRPr="00A021CC" w:rsidRDefault="00FA1454" w:rsidP="00F7496C">
            <w:pPr>
              <w:pStyle w:val="RTOWorksBodyText"/>
            </w:pPr>
            <w:r w:rsidRPr="00A021CC">
              <w:lastRenderedPageBreak/>
              <w:t>Feedback</w:t>
            </w:r>
          </w:p>
          <w:p w14:paraId="2EC3D42F" w14:textId="77777777" w:rsidR="00FA1454" w:rsidRPr="00A021CC" w:rsidRDefault="00FA1454" w:rsidP="00F7496C">
            <w:pPr>
              <w:pStyle w:val="RTOWorksBodyText"/>
              <w:rPr>
                <w:i/>
                <w:iCs/>
              </w:rPr>
            </w:pPr>
            <w:r w:rsidRPr="00A021CC">
              <w:rPr>
                <w:i/>
                <w:iCs/>
              </w:rPr>
              <w:t>Document an email to your assessor here, asking for approval of your website.</w:t>
            </w:r>
            <w:r>
              <w:rPr>
                <w:i/>
                <w:iCs/>
              </w:rPr>
              <w:t xml:space="preserve"> Your email should include:</w:t>
            </w:r>
          </w:p>
          <w:p w14:paraId="29AFDC37" w14:textId="749E553A" w:rsidR="00FA1454" w:rsidRDefault="00FA1454" w:rsidP="00F7496C">
            <w:pPr>
              <w:pStyle w:val="RTOWorksBodyText"/>
              <w:rPr>
                <w:i/>
                <w:iCs/>
              </w:rPr>
            </w:pPr>
            <w:proofErr w:type="spellStart"/>
            <w:r>
              <w:rPr>
                <w:i/>
                <w:iCs/>
              </w:rPr>
              <w:t>Github</w:t>
            </w:r>
            <w:proofErr w:type="spellEnd"/>
            <w:r>
              <w:rPr>
                <w:i/>
                <w:iCs/>
              </w:rPr>
              <w:t xml:space="preserve"> l</w:t>
            </w:r>
            <w:r w:rsidRPr="00A021CC">
              <w:rPr>
                <w:i/>
                <w:iCs/>
              </w:rPr>
              <w:t>ink</w:t>
            </w:r>
            <w:r w:rsidR="0093740D">
              <w:rPr>
                <w:i/>
                <w:iCs/>
              </w:rPr>
              <w:t>s</w:t>
            </w:r>
            <w:r w:rsidRPr="00A021CC">
              <w:rPr>
                <w:i/>
                <w:iCs/>
              </w:rPr>
              <w:t xml:space="preserve"> to your website</w:t>
            </w:r>
            <w:r w:rsidR="00D62C68">
              <w:rPr>
                <w:i/>
                <w:iCs/>
              </w:rPr>
              <w:t xml:space="preserve"> page</w:t>
            </w:r>
            <w:r>
              <w:rPr>
                <w:i/>
                <w:iCs/>
              </w:rPr>
              <w:t xml:space="preserve"> and </w:t>
            </w:r>
            <w:r w:rsidR="0093740D">
              <w:rPr>
                <w:i/>
                <w:iCs/>
              </w:rPr>
              <w:t>source files (coding)</w:t>
            </w:r>
          </w:p>
          <w:p w14:paraId="5A9FF099" w14:textId="15497DFB" w:rsidR="00FA1454" w:rsidRDefault="00FA1454" w:rsidP="00F7496C">
            <w:pPr>
              <w:pStyle w:val="RTOWorksBodyText"/>
              <w:rPr>
                <w:i/>
                <w:iCs/>
              </w:rPr>
            </w:pPr>
            <w:r>
              <w:rPr>
                <w:i/>
                <w:iCs/>
              </w:rPr>
              <w:t xml:space="preserve">Document at least 3 lessons </w:t>
            </w:r>
            <w:r w:rsidR="000A0370">
              <w:rPr>
                <w:i/>
                <w:iCs/>
              </w:rPr>
              <w:t>learnt.</w:t>
            </w:r>
          </w:p>
          <w:p w14:paraId="44DE1222" w14:textId="77777777" w:rsidR="00FA1454" w:rsidRDefault="00FA1454" w:rsidP="00F7496C">
            <w:pPr>
              <w:pStyle w:val="RTOWorksBodyText"/>
              <w:rPr>
                <w:i/>
                <w:iCs/>
              </w:rPr>
            </w:pPr>
            <w:r>
              <w:rPr>
                <w:i/>
                <w:iCs/>
              </w:rPr>
              <w:t>3 future improvements</w:t>
            </w:r>
          </w:p>
          <w:p w14:paraId="0E6792C3" w14:textId="77777777" w:rsidR="00FA1454" w:rsidRPr="00A021CC" w:rsidRDefault="00FA1454" w:rsidP="00F7496C">
            <w:pPr>
              <w:pStyle w:val="RTOWorksBodyText"/>
              <w:rPr>
                <w:i/>
                <w:iCs/>
              </w:rPr>
            </w:pPr>
          </w:p>
        </w:tc>
        <w:tc>
          <w:tcPr>
            <w:tcW w:w="6310" w:type="dxa"/>
            <w:gridSpan w:val="2"/>
          </w:tcPr>
          <w:p w14:paraId="1E324299" w14:textId="77777777" w:rsidR="00FA1454" w:rsidRPr="008A300D" w:rsidRDefault="00B775D3" w:rsidP="00F7496C">
            <w:pPr>
              <w:pStyle w:val="RTOWorksAssessorGuidance"/>
              <w:rPr>
                <w:color w:val="auto"/>
              </w:rPr>
            </w:pPr>
            <w:r w:rsidRPr="008A300D">
              <w:rPr>
                <w:color w:val="auto"/>
              </w:rPr>
              <w:t>Answer:</w:t>
            </w:r>
          </w:p>
          <w:p w14:paraId="6A8AE3FA" w14:textId="6F7604E2" w:rsidR="00B775D3" w:rsidRPr="008A300D" w:rsidRDefault="00B775D3" w:rsidP="00F7496C">
            <w:pPr>
              <w:pStyle w:val="RTOWorksAssessorGuidance"/>
              <w:rPr>
                <w:color w:val="auto"/>
              </w:rPr>
            </w:pPr>
            <w:r w:rsidRPr="008A300D">
              <w:rPr>
                <w:color w:val="auto"/>
              </w:rPr>
              <w:t>Dear</w:t>
            </w:r>
            <w:r w:rsidR="008A300D">
              <w:rPr>
                <w:rFonts w:hint="eastAsia"/>
                <w:color w:val="auto"/>
                <w:lang w:eastAsia="zh-CN"/>
              </w:rPr>
              <w:t xml:space="preserve"> </w:t>
            </w:r>
            <w:proofErr w:type="spellStart"/>
            <w:proofErr w:type="gramStart"/>
            <w:r w:rsidR="008A300D">
              <w:rPr>
                <w:rFonts w:hint="eastAsia"/>
                <w:color w:val="auto"/>
                <w:lang w:eastAsia="zh-CN"/>
              </w:rPr>
              <w:t>Mr.Chuan</w:t>
            </w:r>
            <w:proofErr w:type="spellEnd"/>
            <w:proofErr w:type="gramEnd"/>
            <w:r w:rsidRPr="008A300D">
              <w:rPr>
                <w:color w:val="auto"/>
              </w:rPr>
              <w:t xml:space="preserve">, </w:t>
            </w:r>
          </w:p>
          <w:p w14:paraId="0493F1AE" w14:textId="77777777" w:rsidR="00B775D3" w:rsidRPr="008A300D" w:rsidRDefault="00B775D3" w:rsidP="00F7496C">
            <w:pPr>
              <w:pStyle w:val="RTOWorksAssessorGuidance"/>
              <w:rPr>
                <w:color w:val="auto"/>
              </w:rPr>
            </w:pPr>
          </w:p>
          <w:p w14:paraId="042BDCE8" w14:textId="35FBB951" w:rsidR="00B775D3" w:rsidRPr="00047442" w:rsidRDefault="00B775D3" w:rsidP="00F7496C">
            <w:pPr>
              <w:pStyle w:val="RTOWorksAssessorGuidance"/>
              <w:rPr>
                <w:rFonts w:hint="eastAsia"/>
                <w:b/>
                <w:bCs/>
                <w:color w:val="auto"/>
                <w:lang w:eastAsia="zh-CN"/>
              </w:rPr>
            </w:pPr>
            <w:r w:rsidRPr="008A300D">
              <w:rPr>
                <w:color w:val="auto"/>
              </w:rPr>
              <w:t xml:space="preserve">I have completed the RTO website. Here is the website URL, and links to source codes. My lesson learnt are: </w:t>
            </w:r>
            <w:r w:rsidR="00047442" w:rsidRPr="00047442">
              <w:rPr>
                <w:rFonts w:hint="eastAsia"/>
                <w:color w:val="auto"/>
                <w:lang w:eastAsia="zh-CN"/>
              </w:rPr>
              <w:t>The a</w:t>
            </w:r>
            <w:r w:rsidR="00047442" w:rsidRPr="00047442">
              <w:rPr>
                <w:rStyle w:val="af5"/>
                <w:rFonts w:ascii="Helvetica" w:hAnsi="Helvetica"/>
                <w:b w:val="0"/>
                <w:bCs w:val="0"/>
                <w:color w:val="060607"/>
                <w:spacing w:val="4"/>
                <w:sz w:val="21"/>
                <w:szCs w:val="21"/>
                <w:shd w:val="clear" w:color="auto" w:fill="FFFFFF"/>
              </w:rPr>
              <w:t xml:space="preserve">pplication of </w:t>
            </w:r>
            <w:r w:rsidR="00047442">
              <w:rPr>
                <w:rStyle w:val="af5"/>
                <w:rFonts w:ascii="Helvetica" w:hAnsi="Helvetica" w:hint="eastAsia"/>
                <w:b w:val="0"/>
                <w:bCs w:val="0"/>
                <w:color w:val="060607"/>
                <w:spacing w:val="4"/>
                <w:sz w:val="21"/>
                <w:szCs w:val="21"/>
                <w:shd w:val="clear" w:color="auto" w:fill="FFFFFF"/>
                <w:lang w:eastAsia="zh-CN"/>
              </w:rPr>
              <w:t>c</w:t>
            </w:r>
            <w:r w:rsidR="00047442" w:rsidRPr="00047442">
              <w:rPr>
                <w:rStyle w:val="af5"/>
                <w:rFonts w:ascii="Helvetica" w:hAnsi="Helvetica"/>
                <w:b w:val="0"/>
                <w:bCs w:val="0"/>
                <w:color w:val="060607"/>
                <w:spacing w:val="4"/>
                <w:sz w:val="21"/>
                <w:szCs w:val="21"/>
                <w:shd w:val="clear" w:color="auto" w:fill="FFFFFF"/>
              </w:rPr>
              <w:t>ookies</w:t>
            </w:r>
            <w:r w:rsidR="00047442" w:rsidRPr="00047442">
              <w:rPr>
                <w:rStyle w:val="af5"/>
                <w:rFonts w:ascii="Helvetica" w:hAnsi="Helvetica" w:hint="eastAsia"/>
                <w:b w:val="0"/>
                <w:bCs w:val="0"/>
                <w:color w:val="060607"/>
                <w:spacing w:val="4"/>
                <w:sz w:val="21"/>
                <w:szCs w:val="21"/>
                <w:shd w:val="clear" w:color="auto" w:fill="FFFFFF"/>
                <w:lang w:eastAsia="zh-CN"/>
              </w:rPr>
              <w:t xml:space="preserve"> and how to create a shopping cart</w:t>
            </w:r>
            <w:r w:rsidR="00047442">
              <w:rPr>
                <w:rStyle w:val="af5"/>
                <w:rFonts w:ascii="Helvetica" w:hAnsi="Helvetica" w:hint="eastAsia"/>
                <w:b w:val="0"/>
                <w:bCs w:val="0"/>
                <w:color w:val="060607"/>
                <w:spacing w:val="4"/>
                <w:sz w:val="21"/>
                <w:szCs w:val="21"/>
                <w:shd w:val="clear" w:color="auto" w:fill="FFFFFF"/>
                <w:lang w:eastAsia="zh-CN"/>
              </w:rPr>
              <w:t>.</w:t>
            </w:r>
          </w:p>
          <w:p w14:paraId="50EB524C" w14:textId="77777777" w:rsidR="00B775D3" w:rsidRPr="008A300D" w:rsidRDefault="00B775D3" w:rsidP="00F7496C">
            <w:pPr>
              <w:pStyle w:val="RTOWorksAssessorGuidance"/>
              <w:rPr>
                <w:color w:val="auto"/>
              </w:rPr>
            </w:pPr>
          </w:p>
          <w:p w14:paraId="0F8A126E" w14:textId="77777777" w:rsidR="00B775D3" w:rsidRDefault="00B775D3" w:rsidP="00F7496C">
            <w:pPr>
              <w:pStyle w:val="RTOWorksAssessorGuidance"/>
              <w:rPr>
                <w:color w:val="auto"/>
                <w:lang w:eastAsia="zh-CN"/>
              </w:rPr>
            </w:pPr>
            <w:r w:rsidRPr="008A300D">
              <w:rPr>
                <w:color w:val="auto"/>
              </w:rPr>
              <w:t>Sincerely</w:t>
            </w:r>
          </w:p>
          <w:p w14:paraId="388A71E0" w14:textId="77777777" w:rsidR="00741344" w:rsidRDefault="00741344" w:rsidP="00F7496C">
            <w:pPr>
              <w:pStyle w:val="RTOWorksAssessorGuidance"/>
              <w:rPr>
                <w:color w:val="auto"/>
                <w:lang w:eastAsia="zh-CN"/>
              </w:rPr>
            </w:pPr>
            <w:r>
              <w:rPr>
                <w:rFonts w:hint="eastAsia"/>
                <w:color w:val="auto"/>
                <w:lang w:eastAsia="zh-CN"/>
              </w:rPr>
              <w:t>Irving</w:t>
            </w:r>
          </w:p>
          <w:p w14:paraId="4572A47E" w14:textId="77777777" w:rsidR="00741344" w:rsidRDefault="00741344" w:rsidP="00F7496C">
            <w:pPr>
              <w:pStyle w:val="RTOWorksAssessorGuidance"/>
              <w:rPr>
                <w:color w:val="auto"/>
                <w:lang w:eastAsia="zh-CN"/>
              </w:rPr>
            </w:pPr>
          </w:p>
          <w:p w14:paraId="26C8ABD0" w14:textId="588BCC4C" w:rsidR="00741344" w:rsidRPr="00741344" w:rsidRDefault="00741344" w:rsidP="00F7496C">
            <w:pPr>
              <w:pStyle w:val="RTOWorksAssessorGuidance"/>
              <w:rPr>
                <w:rFonts w:hint="eastAsia"/>
                <w:color w:val="auto"/>
                <w:lang w:eastAsia="zh-CN"/>
              </w:rPr>
            </w:pPr>
            <w:r>
              <w:rPr>
                <w:color w:val="auto"/>
                <w:lang w:eastAsia="zh-CN"/>
              </w:rPr>
              <w:t>L</w:t>
            </w:r>
            <w:r>
              <w:rPr>
                <w:rFonts w:hint="eastAsia"/>
                <w:color w:val="auto"/>
                <w:lang w:eastAsia="zh-CN"/>
              </w:rPr>
              <w:t>ink</w:t>
            </w:r>
            <w:r w:rsidR="00047442">
              <w:rPr>
                <w:rFonts w:hint="eastAsia"/>
                <w:color w:val="auto"/>
                <w:lang w:eastAsia="zh-CN"/>
              </w:rPr>
              <w:t>：</w:t>
            </w:r>
            <w:r w:rsidR="00047442" w:rsidRPr="00741344">
              <w:rPr>
                <w:rFonts w:hint="eastAsia"/>
                <w:color w:val="auto"/>
                <w:lang w:eastAsia="zh-CN"/>
              </w:rPr>
              <w:t xml:space="preserve"> </w:t>
            </w:r>
            <w:r w:rsidR="00047442" w:rsidRPr="00047442">
              <w:rPr>
                <w:color w:val="auto"/>
                <w:lang w:eastAsia="zh-CN"/>
              </w:rPr>
              <w:t>https://11kcola.github.io/Irving441/index.html</w:t>
            </w:r>
          </w:p>
        </w:tc>
      </w:tr>
      <w:tr w:rsidR="00FA1454" w:rsidRPr="00A021CC" w14:paraId="46B7FD1C" w14:textId="77777777" w:rsidTr="00F7496C">
        <w:trPr>
          <w:trHeight w:val="512"/>
        </w:trPr>
        <w:tc>
          <w:tcPr>
            <w:tcW w:w="2972" w:type="dxa"/>
          </w:tcPr>
          <w:p w14:paraId="2EBCD696" w14:textId="77777777" w:rsidR="00FA1454" w:rsidRPr="00A021CC" w:rsidRDefault="00FA1454" w:rsidP="00F7496C">
            <w:pPr>
              <w:pStyle w:val="RTOWorksBodyText"/>
            </w:pPr>
            <w:r w:rsidRPr="00A021CC">
              <w:rPr>
                <w:i/>
                <w:iCs/>
                <w:noProof/>
              </w:rPr>
              <w:drawing>
                <wp:anchor distT="0" distB="0" distL="114300" distR="114300" simplePos="0" relativeHeight="251668480" behindDoc="0" locked="0" layoutInCell="1" allowOverlap="1" wp14:anchorId="15E6958B" wp14:editId="4A03AC91">
                  <wp:simplePos x="0" y="0"/>
                  <wp:positionH relativeFrom="column">
                    <wp:posOffset>618594</wp:posOffset>
                  </wp:positionH>
                  <wp:positionV relativeFrom="paragraph">
                    <wp:posOffset>143510</wp:posOffset>
                  </wp:positionV>
                  <wp:extent cx="540535" cy="540535"/>
                  <wp:effectExtent l="0" t="0" r="0" b="0"/>
                  <wp:wrapSquare wrapText="bothSides"/>
                  <wp:docPr id="5" name="Graphic 5"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perclip.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40535" cy="540535"/>
                          </a:xfrm>
                          <a:prstGeom prst="rect">
                            <a:avLst/>
                          </a:prstGeom>
                        </pic:spPr>
                      </pic:pic>
                    </a:graphicData>
                  </a:graphic>
                  <wp14:sizeRelH relativeFrom="page">
                    <wp14:pctWidth>0</wp14:pctWidth>
                  </wp14:sizeRelH>
                  <wp14:sizeRelV relativeFrom="page">
                    <wp14:pctHeight>0</wp14:pctHeight>
                  </wp14:sizeRelV>
                </wp:anchor>
              </w:drawing>
            </w:r>
            <w:r w:rsidRPr="00A021CC">
              <w:t xml:space="preserve"> Attach:</w:t>
            </w:r>
          </w:p>
        </w:tc>
        <w:tc>
          <w:tcPr>
            <w:tcW w:w="5300" w:type="dxa"/>
            <w:tcBorders>
              <w:right w:val="nil"/>
            </w:tcBorders>
            <w:vAlign w:val="center"/>
          </w:tcPr>
          <w:p w14:paraId="1D810B24" w14:textId="77777777" w:rsidR="00FA1454" w:rsidRPr="00A021CC" w:rsidRDefault="00FA1454" w:rsidP="00F7496C">
            <w:pPr>
              <w:pStyle w:val="RTOWorksBodyText"/>
            </w:pPr>
            <w:r w:rsidRPr="00A021CC">
              <w:t xml:space="preserve">Screenshots </w:t>
            </w:r>
          </w:p>
        </w:tc>
        <w:sdt>
          <w:sdtPr>
            <w:id w:val="-770321984"/>
            <w14:checkbox>
              <w14:checked w14:val="0"/>
              <w14:checkedState w14:val="2612" w14:font="MS Gothic"/>
              <w14:uncheckedState w14:val="2610" w14:font="MS Gothic"/>
            </w14:checkbox>
          </w:sdtPr>
          <w:sdtContent>
            <w:tc>
              <w:tcPr>
                <w:tcW w:w="1010" w:type="dxa"/>
                <w:tcBorders>
                  <w:left w:val="nil"/>
                </w:tcBorders>
                <w:vAlign w:val="center"/>
              </w:tcPr>
              <w:p w14:paraId="7A9524F6" w14:textId="77777777" w:rsidR="00FA1454" w:rsidRPr="00A021CC" w:rsidRDefault="00FA1454" w:rsidP="00F7496C">
                <w:pPr>
                  <w:pStyle w:val="RTOWorksBodyText"/>
                  <w:jc w:val="center"/>
                </w:pPr>
                <w:r>
                  <w:rPr>
                    <w:rFonts w:ascii="MS Gothic" w:eastAsia="MS Gothic" w:hAnsi="MS Gothic" w:hint="eastAsia"/>
                  </w:rPr>
                  <w:t>☐</w:t>
                </w:r>
              </w:p>
            </w:tc>
          </w:sdtContent>
        </w:sdt>
      </w:tr>
    </w:tbl>
    <w:p w14:paraId="693730CB" w14:textId="77777777" w:rsidR="00FA1454" w:rsidRDefault="00FA1454" w:rsidP="00FA1454">
      <w:pPr>
        <w:pStyle w:val="RTOWorksBodyText"/>
      </w:pPr>
    </w:p>
    <w:p w14:paraId="1BCB152D" w14:textId="6AECF570" w:rsidR="00294045" w:rsidRPr="00FA1454" w:rsidRDefault="00294045" w:rsidP="00FA1454">
      <w:pPr>
        <w:pStyle w:val="RTOWorksBodyText"/>
      </w:pPr>
      <w:r>
        <w:t>Last updated: 10 April 2024</w:t>
      </w:r>
      <w:r w:rsidR="00515F1C">
        <w:rPr>
          <w:noProof/>
        </w:rPr>
        <w:drawing>
          <wp:inline distT="0" distB="0" distL="0" distR="0" wp14:anchorId="3784662B" wp14:editId="354EBBE7">
            <wp:extent cx="5891530" cy="3176905"/>
            <wp:effectExtent l="0" t="0" r="0" b="4445"/>
            <wp:docPr id="16809255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91530" cy="3176905"/>
                    </a:xfrm>
                    <a:prstGeom prst="rect">
                      <a:avLst/>
                    </a:prstGeom>
                    <a:noFill/>
                    <a:ln>
                      <a:noFill/>
                    </a:ln>
                  </pic:spPr>
                </pic:pic>
              </a:graphicData>
            </a:graphic>
          </wp:inline>
        </w:drawing>
      </w:r>
      <w:r w:rsidR="00515F1C">
        <w:rPr>
          <w:noProof/>
        </w:rPr>
        <w:lastRenderedPageBreak/>
        <w:drawing>
          <wp:inline distT="0" distB="0" distL="0" distR="0" wp14:anchorId="0881FD25" wp14:editId="54860A87">
            <wp:extent cx="5891530" cy="3181350"/>
            <wp:effectExtent l="0" t="0" r="0" b="0"/>
            <wp:docPr id="17333689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91530" cy="3181350"/>
                    </a:xfrm>
                    <a:prstGeom prst="rect">
                      <a:avLst/>
                    </a:prstGeom>
                    <a:noFill/>
                    <a:ln>
                      <a:noFill/>
                    </a:ln>
                  </pic:spPr>
                </pic:pic>
              </a:graphicData>
            </a:graphic>
          </wp:inline>
        </w:drawing>
      </w:r>
      <w:r w:rsidR="00515F1C">
        <w:rPr>
          <w:noProof/>
        </w:rPr>
        <w:drawing>
          <wp:inline distT="0" distB="0" distL="0" distR="0" wp14:anchorId="7B9DE106" wp14:editId="27892CBD">
            <wp:extent cx="5886450" cy="3219450"/>
            <wp:effectExtent l="0" t="0" r="0" b="0"/>
            <wp:docPr id="17329670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6450" cy="3219450"/>
                    </a:xfrm>
                    <a:prstGeom prst="rect">
                      <a:avLst/>
                    </a:prstGeom>
                    <a:noFill/>
                    <a:ln>
                      <a:noFill/>
                    </a:ln>
                  </pic:spPr>
                </pic:pic>
              </a:graphicData>
            </a:graphic>
          </wp:inline>
        </w:drawing>
      </w:r>
      <w:r w:rsidR="00515F1C">
        <w:rPr>
          <w:noProof/>
        </w:rPr>
        <w:lastRenderedPageBreak/>
        <w:drawing>
          <wp:inline distT="0" distB="0" distL="0" distR="0" wp14:anchorId="234796A0" wp14:editId="3C050477">
            <wp:extent cx="5886450" cy="3200400"/>
            <wp:effectExtent l="0" t="0" r="0" b="0"/>
            <wp:docPr id="17470741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86450" cy="3200400"/>
                    </a:xfrm>
                    <a:prstGeom prst="rect">
                      <a:avLst/>
                    </a:prstGeom>
                    <a:noFill/>
                    <a:ln>
                      <a:noFill/>
                    </a:ln>
                  </pic:spPr>
                </pic:pic>
              </a:graphicData>
            </a:graphic>
          </wp:inline>
        </w:drawing>
      </w:r>
      <w:r w:rsidR="00515F1C">
        <w:rPr>
          <w:noProof/>
        </w:rPr>
        <w:drawing>
          <wp:inline distT="0" distB="0" distL="0" distR="0" wp14:anchorId="70D0335C" wp14:editId="51EAE94D">
            <wp:extent cx="5886450" cy="2262505"/>
            <wp:effectExtent l="0" t="0" r="0" b="4445"/>
            <wp:docPr id="14003460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86450" cy="2262505"/>
                    </a:xfrm>
                    <a:prstGeom prst="rect">
                      <a:avLst/>
                    </a:prstGeom>
                    <a:noFill/>
                    <a:ln>
                      <a:noFill/>
                    </a:ln>
                  </pic:spPr>
                </pic:pic>
              </a:graphicData>
            </a:graphic>
          </wp:inline>
        </w:drawing>
      </w:r>
      <w:r w:rsidR="00515F1C">
        <w:rPr>
          <w:noProof/>
        </w:rPr>
        <w:lastRenderedPageBreak/>
        <w:drawing>
          <wp:inline distT="0" distB="0" distL="0" distR="0" wp14:anchorId="5B7279DE" wp14:editId="0FEEA98B">
            <wp:extent cx="5901055" cy="1719580"/>
            <wp:effectExtent l="0" t="0" r="4445" b="0"/>
            <wp:docPr id="3091704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1055" cy="1719580"/>
                    </a:xfrm>
                    <a:prstGeom prst="rect">
                      <a:avLst/>
                    </a:prstGeom>
                    <a:noFill/>
                    <a:ln>
                      <a:noFill/>
                    </a:ln>
                  </pic:spPr>
                </pic:pic>
              </a:graphicData>
            </a:graphic>
          </wp:inline>
        </w:drawing>
      </w:r>
      <w:r w:rsidR="00515F1C">
        <w:rPr>
          <w:noProof/>
        </w:rPr>
        <w:drawing>
          <wp:inline distT="0" distB="0" distL="0" distR="0" wp14:anchorId="5E5B30E3" wp14:editId="1F90C552">
            <wp:extent cx="5901055" cy="3257550"/>
            <wp:effectExtent l="0" t="0" r="4445" b="0"/>
            <wp:docPr id="6140148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1055" cy="3257550"/>
                    </a:xfrm>
                    <a:prstGeom prst="rect">
                      <a:avLst/>
                    </a:prstGeom>
                    <a:noFill/>
                    <a:ln>
                      <a:noFill/>
                    </a:ln>
                  </pic:spPr>
                </pic:pic>
              </a:graphicData>
            </a:graphic>
          </wp:inline>
        </w:drawing>
      </w:r>
    </w:p>
    <w:sectPr w:rsidR="00294045" w:rsidRPr="00FA1454" w:rsidSect="00DA590E">
      <w:footerReference w:type="default" r:id="rId37"/>
      <w:type w:val="continuous"/>
      <w:pgSz w:w="11900" w:h="16840"/>
      <w:pgMar w:top="1247" w:right="1247" w:bottom="1134" w:left="136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B5750F" w14:textId="77777777" w:rsidR="00802471" w:rsidRDefault="00802471" w:rsidP="00B80E94">
      <w:pPr>
        <w:spacing w:line="240" w:lineRule="auto"/>
      </w:pPr>
      <w:r>
        <w:separator/>
      </w:r>
    </w:p>
  </w:endnote>
  <w:endnote w:type="continuationSeparator" w:id="0">
    <w:p w14:paraId="3D651E08" w14:textId="77777777" w:rsidR="00802471" w:rsidRDefault="00802471" w:rsidP="00B80E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entury Gothic">
    <w:panose1 w:val="020B0502020202020204"/>
    <w:charset w:val="00"/>
    <w:family w:val="swiss"/>
    <w:pitch w:val="variable"/>
    <w:sig w:usb0="00000287" w:usb1="00000000" w:usb2="00000000" w:usb3="00000000" w:csb0="0000009F" w:csb1="00000000"/>
  </w:font>
  <w:font w:name="NewsGoth BT">
    <w:altName w:val="Calibri"/>
    <w:charset w:val="00"/>
    <w:family w:val="swiss"/>
    <w:pitch w:val="variable"/>
    <w:sig w:usb0="800000AF" w:usb1="1000204A" w:usb2="00000000" w:usb3="00000000" w:csb0="00000011" w:csb1="00000000"/>
  </w:font>
  <w:font w:name="Segoe UI Semibold">
    <w:altName w:val="Segoe UI Semibold"/>
    <w:panose1 w:val="020B07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3"/>
      </w:rPr>
      <w:id w:val="1747681210"/>
      <w:docPartObj>
        <w:docPartGallery w:val="Page Numbers (Bottom of Page)"/>
        <w:docPartUnique/>
      </w:docPartObj>
    </w:sdtPr>
    <w:sdtContent>
      <w:p w14:paraId="4649CCF9" w14:textId="77777777" w:rsidR="00503424" w:rsidRDefault="00503424" w:rsidP="00D27E38">
        <w:pPr>
          <w:pStyle w:val="a7"/>
          <w:framePr w:wrap="none" w:vAnchor="text" w:hAnchor="margin" w:xAlign="right" w:y="1"/>
          <w:rPr>
            <w:rStyle w:val="a3"/>
          </w:rPr>
        </w:pPr>
        <w:r>
          <w:rPr>
            <w:rStyle w:val="a3"/>
          </w:rPr>
          <w:fldChar w:fldCharType="begin"/>
        </w:r>
        <w:r>
          <w:rPr>
            <w:rStyle w:val="a3"/>
          </w:rPr>
          <w:instrText xml:space="preserve"> PAGE </w:instrText>
        </w:r>
        <w:r>
          <w:rPr>
            <w:rStyle w:val="a3"/>
          </w:rPr>
          <w:fldChar w:fldCharType="end"/>
        </w:r>
      </w:p>
    </w:sdtContent>
  </w:sdt>
  <w:p w14:paraId="18495582" w14:textId="77777777" w:rsidR="00503424" w:rsidRDefault="00503424" w:rsidP="00503424">
    <w:pPr>
      <w:pStyle w:val="a7"/>
      <w:ind w:right="360"/>
    </w:pPr>
  </w:p>
  <w:p w14:paraId="447EE278" w14:textId="77777777" w:rsidR="00021360" w:rsidRDefault="00021360"/>
  <w:p w14:paraId="0D967B54" w14:textId="77777777" w:rsidR="00021360" w:rsidRDefault="00021360"/>
  <w:p w14:paraId="39F83CDA" w14:textId="77777777" w:rsidR="00021360" w:rsidRDefault="000213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CD259" w14:textId="1B7343A3" w:rsidR="00503424" w:rsidRDefault="00503424" w:rsidP="00D27E38">
    <w:pPr>
      <w:pStyle w:val="a7"/>
      <w:framePr w:wrap="none" w:vAnchor="text" w:hAnchor="margin" w:xAlign="right" w:y="1"/>
      <w:rPr>
        <w:rStyle w:val="a3"/>
      </w:rPr>
    </w:pPr>
  </w:p>
  <w:p w14:paraId="3B002A66" w14:textId="6AAC1173" w:rsidR="000C2CB3" w:rsidRPr="000C2CB3" w:rsidRDefault="000C2CB3" w:rsidP="0005702B">
    <w:pPr>
      <w:tabs>
        <w:tab w:val="center" w:pos="4513"/>
        <w:tab w:val="right" w:pos="9026"/>
      </w:tabs>
      <w:spacing w:line="240" w:lineRule="auto"/>
      <w:ind w:right="360"/>
      <w:rPr>
        <w:rFonts w:eastAsia="Calibri"/>
        <w:sz w:val="16"/>
        <w:szCs w:val="16"/>
      </w:rPr>
    </w:pPr>
  </w:p>
  <w:p w14:paraId="1C07E05C" w14:textId="77777777" w:rsidR="00021360" w:rsidRDefault="00021360"/>
  <w:p w14:paraId="494F2704" w14:textId="77777777" w:rsidR="00021360" w:rsidRDefault="00021360"/>
  <w:p w14:paraId="2A3F41D8" w14:textId="77777777" w:rsidR="00021360" w:rsidRDefault="000213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5D625" w14:textId="77777777" w:rsidR="00204D82" w:rsidRDefault="00204D82" w:rsidP="00D27E38">
    <w:pPr>
      <w:pStyle w:val="a7"/>
      <w:framePr w:wrap="none" w:vAnchor="text" w:hAnchor="margin" w:xAlign="right" w:y="1"/>
      <w:rPr>
        <w:rStyle w:val="a3"/>
      </w:rPr>
    </w:pPr>
  </w:p>
  <w:p w14:paraId="035C2BF0" w14:textId="6441454B" w:rsidR="00204D82" w:rsidRPr="00204D82" w:rsidRDefault="00BB2A6E" w:rsidP="00204D82">
    <w:pPr>
      <w:pStyle w:val="a7"/>
      <w:tabs>
        <w:tab w:val="clear" w:pos="9026"/>
        <w:tab w:val="right" w:pos="9356"/>
      </w:tabs>
      <w:jc w:val="right"/>
      <w:rPr>
        <w:rFonts w:ascii="Arial" w:hAnsi="Arial" w:cs="Arial"/>
        <w:sz w:val="16"/>
        <w:szCs w:val="16"/>
      </w:rPr>
    </w:pPr>
    <w:r>
      <w:rPr>
        <w:rFonts w:ascii="Arial" w:hAnsi="Arial" w:cs="Arial"/>
        <w:sz w:val="16"/>
        <w:szCs w:val="16"/>
      </w:rPr>
      <w:t>ICTWEB441 Produce basic client-side script</w:t>
    </w:r>
    <w:r w:rsidR="00204D82" w:rsidRPr="00344D38">
      <w:rPr>
        <w:rFonts w:ascii="Arial" w:hAnsi="Arial" w:cs="Arial"/>
        <w:sz w:val="16"/>
        <w:szCs w:val="16"/>
      </w:rPr>
      <w:t xml:space="preserve"> </w:t>
    </w:r>
    <w:r w:rsidR="00204D82" w:rsidRPr="00344D38">
      <w:rPr>
        <w:rFonts w:ascii="Arial" w:hAnsi="Arial" w:cs="Arial"/>
        <w:b/>
        <w:bCs/>
        <w:sz w:val="16"/>
        <w:szCs w:val="16"/>
      </w:rPr>
      <w:t>|</w:t>
    </w:r>
    <w:r w:rsidR="00204D82" w:rsidRPr="00344D38">
      <w:rPr>
        <w:rFonts w:ascii="Arial" w:hAnsi="Arial" w:cs="Arial"/>
        <w:sz w:val="16"/>
        <w:szCs w:val="16"/>
      </w:rPr>
      <w:t xml:space="preserve"> </w:t>
    </w:r>
    <w:r w:rsidR="00204D82" w:rsidRPr="00344D38">
      <w:rPr>
        <w:rFonts w:ascii="Arial" w:hAnsi="Arial" w:cs="Arial"/>
        <w:sz w:val="16"/>
        <w:szCs w:val="16"/>
      </w:rPr>
      <w:fldChar w:fldCharType="begin"/>
    </w:r>
    <w:r w:rsidR="00204D82" w:rsidRPr="00344D38">
      <w:rPr>
        <w:rFonts w:ascii="Arial" w:hAnsi="Arial" w:cs="Arial"/>
        <w:sz w:val="16"/>
        <w:szCs w:val="16"/>
      </w:rPr>
      <w:instrText xml:space="preserve"> PAGE   \* MERGEFORMAT </w:instrText>
    </w:r>
    <w:r w:rsidR="00204D82" w:rsidRPr="00344D38">
      <w:rPr>
        <w:rFonts w:ascii="Arial" w:hAnsi="Arial" w:cs="Arial"/>
        <w:sz w:val="16"/>
        <w:szCs w:val="16"/>
      </w:rPr>
      <w:fldChar w:fldCharType="separate"/>
    </w:r>
    <w:r w:rsidR="00204D82">
      <w:rPr>
        <w:rFonts w:ascii="Arial" w:hAnsi="Arial" w:cs="Arial"/>
        <w:sz w:val="16"/>
        <w:szCs w:val="16"/>
      </w:rPr>
      <w:t>3</w:t>
    </w:r>
    <w:r w:rsidR="00204D82" w:rsidRPr="00344D38">
      <w:rPr>
        <w:rFonts w:ascii="Arial" w:hAnsi="Arial" w:cs="Arial"/>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4C2F3D" w14:textId="77777777" w:rsidR="00802471" w:rsidRDefault="00802471" w:rsidP="00B80E94">
      <w:pPr>
        <w:spacing w:line="240" w:lineRule="auto"/>
      </w:pPr>
      <w:r>
        <w:separator/>
      </w:r>
    </w:p>
  </w:footnote>
  <w:footnote w:type="continuationSeparator" w:id="0">
    <w:p w14:paraId="00813BD5" w14:textId="77777777" w:rsidR="00802471" w:rsidRDefault="00802471" w:rsidP="00B80E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2F0E8" w14:textId="77777777" w:rsidR="00834718" w:rsidRPr="004263B9" w:rsidRDefault="00834718" w:rsidP="004263B9">
    <w:pPr>
      <w:pStyle w:val="a5"/>
      <w:tabs>
        <w:tab w:val="right" w:pos="9356"/>
      </w:tabs>
    </w:pPr>
    <w:r w:rsidRPr="004263B9">
      <w:rPr>
        <w:highlight w:val="yellow"/>
      </w:rPr>
      <w:t>BSBWRT301 Write simple documents</w:t>
    </w:r>
    <w:r w:rsidRPr="00B3219E">
      <w:t xml:space="preserve"> </w:t>
    </w:r>
    <w:r w:rsidRPr="00B3219E">
      <w:tab/>
    </w:r>
    <w:r>
      <w:t xml:space="preserve">Trainer </w:t>
    </w:r>
    <w:r w:rsidRPr="00B3219E">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B3F7C" w14:textId="77777777" w:rsidR="00834718" w:rsidRPr="004263B9" w:rsidRDefault="00834718" w:rsidP="004263B9">
    <w:pPr>
      <w:pStyle w:val="a5"/>
      <w:tabs>
        <w:tab w:val="right" w:pos="935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C02E8"/>
    <w:multiLevelType w:val="multilevel"/>
    <w:tmpl w:val="8BB414F2"/>
    <w:numStyleLink w:val="BodtTextBullets"/>
  </w:abstractNum>
  <w:abstractNum w:abstractNumId="1" w15:restartNumberingAfterBreak="0">
    <w:nsid w:val="0BA26891"/>
    <w:multiLevelType w:val="multilevel"/>
    <w:tmpl w:val="812CD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6074EA"/>
    <w:multiLevelType w:val="multilevel"/>
    <w:tmpl w:val="05169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B97E38"/>
    <w:multiLevelType w:val="hybridMultilevel"/>
    <w:tmpl w:val="1CAC60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9587DBD"/>
    <w:multiLevelType w:val="multilevel"/>
    <w:tmpl w:val="F22E53D0"/>
    <w:styleLink w:val="BodyTextBullets"/>
    <w:lvl w:ilvl="0">
      <w:start w:val="1"/>
      <w:numFmt w:val="bullet"/>
      <w:lvlText w:val=""/>
      <w:lvlJc w:val="left"/>
      <w:pPr>
        <w:tabs>
          <w:tab w:val="num" w:pos="425"/>
        </w:tabs>
        <w:ind w:left="425" w:hanging="425"/>
      </w:pPr>
      <w:rPr>
        <w:rFonts w:ascii="Symbol" w:hAnsi="Symbol" w:hint="default"/>
      </w:rPr>
    </w:lvl>
    <w:lvl w:ilvl="1">
      <w:start w:val="1"/>
      <w:numFmt w:val="bullet"/>
      <w:lvlText w:val="o"/>
      <w:lvlJc w:val="left"/>
      <w:pPr>
        <w:tabs>
          <w:tab w:val="num" w:pos="850"/>
        </w:tabs>
        <w:ind w:left="850" w:hanging="425"/>
      </w:pPr>
      <w:rPr>
        <w:rFonts w:ascii="Courier New" w:hAnsi="Courier New" w:hint="default"/>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Symbol" w:hAnsi="Symbol" w:hint="default"/>
      </w:rPr>
    </w:lvl>
    <w:lvl w:ilvl="4">
      <w:start w:val="1"/>
      <w:numFmt w:val="bullet"/>
      <w:lvlText w:val="o"/>
      <w:lvlJc w:val="left"/>
      <w:pPr>
        <w:tabs>
          <w:tab w:val="num" w:pos="2125"/>
        </w:tabs>
        <w:ind w:left="2125" w:hanging="425"/>
      </w:pPr>
      <w:rPr>
        <w:rFonts w:ascii="Courier New" w:hAnsi="Courier New" w:cs="Courier New" w:hint="default"/>
      </w:rPr>
    </w:lvl>
    <w:lvl w:ilvl="5">
      <w:start w:val="1"/>
      <w:numFmt w:val="bullet"/>
      <w:lvlText w:val=""/>
      <w:lvlJc w:val="left"/>
      <w:pPr>
        <w:tabs>
          <w:tab w:val="num" w:pos="2550"/>
        </w:tabs>
        <w:ind w:left="2550" w:hanging="425"/>
      </w:pPr>
      <w:rPr>
        <w:rFonts w:ascii="Wingdings" w:hAnsi="Wingdings" w:hint="default"/>
      </w:rPr>
    </w:lvl>
    <w:lvl w:ilvl="6">
      <w:start w:val="1"/>
      <w:numFmt w:val="bullet"/>
      <w:lvlText w:val=""/>
      <w:lvlJc w:val="left"/>
      <w:pPr>
        <w:tabs>
          <w:tab w:val="num" w:pos="2975"/>
        </w:tabs>
        <w:ind w:left="2975" w:hanging="425"/>
      </w:pPr>
      <w:rPr>
        <w:rFonts w:ascii="Symbol" w:hAnsi="Symbol" w:hint="default"/>
      </w:rPr>
    </w:lvl>
    <w:lvl w:ilvl="7">
      <w:start w:val="1"/>
      <w:numFmt w:val="bullet"/>
      <w:lvlText w:val="o"/>
      <w:lvlJc w:val="left"/>
      <w:pPr>
        <w:tabs>
          <w:tab w:val="num" w:pos="3400"/>
        </w:tabs>
        <w:ind w:left="3400" w:hanging="425"/>
      </w:pPr>
      <w:rPr>
        <w:rFonts w:ascii="Courier New" w:hAnsi="Courier New" w:cs="Courier New" w:hint="default"/>
      </w:rPr>
    </w:lvl>
    <w:lvl w:ilvl="8">
      <w:start w:val="1"/>
      <w:numFmt w:val="bullet"/>
      <w:lvlText w:val=""/>
      <w:lvlJc w:val="left"/>
      <w:pPr>
        <w:tabs>
          <w:tab w:val="num" w:pos="3825"/>
        </w:tabs>
        <w:ind w:left="3825" w:hanging="425"/>
      </w:pPr>
      <w:rPr>
        <w:rFonts w:ascii="Wingdings" w:hAnsi="Wingdings" w:hint="default"/>
      </w:rPr>
    </w:lvl>
  </w:abstractNum>
  <w:abstractNum w:abstractNumId="5" w15:restartNumberingAfterBreak="0">
    <w:nsid w:val="1C4819B2"/>
    <w:multiLevelType w:val="multilevel"/>
    <w:tmpl w:val="FDF09F14"/>
    <w:styleLink w:val="BodyTextBulletIndent"/>
    <w:lvl w:ilvl="0">
      <w:start w:val="1"/>
      <w:numFmt w:val="bullet"/>
      <w:lvlText w:val=""/>
      <w:lvlJc w:val="left"/>
      <w:pPr>
        <w:tabs>
          <w:tab w:val="num" w:pos="425"/>
        </w:tabs>
        <w:ind w:left="425" w:firstLine="0"/>
      </w:pPr>
      <w:rPr>
        <w:rFonts w:ascii="Symbol" w:hAnsi="Symbol" w:hint="default"/>
      </w:rPr>
    </w:lvl>
    <w:lvl w:ilvl="1">
      <w:start w:val="1"/>
      <w:numFmt w:val="bullet"/>
      <w:lvlText w:val="o"/>
      <w:lvlJc w:val="left"/>
      <w:pPr>
        <w:tabs>
          <w:tab w:val="num" w:pos="850"/>
        </w:tabs>
        <w:ind w:left="850" w:firstLine="0"/>
      </w:pPr>
      <w:rPr>
        <w:rFonts w:ascii="Courier New" w:hAnsi="Courier New" w:hint="default"/>
      </w:rPr>
    </w:lvl>
    <w:lvl w:ilvl="2">
      <w:start w:val="1"/>
      <w:numFmt w:val="bullet"/>
      <w:lvlText w:val=""/>
      <w:lvlJc w:val="left"/>
      <w:pPr>
        <w:tabs>
          <w:tab w:val="num" w:pos="1275"/>
        </w:tabs>
        <w:ind w:left="1275" w:firstLine="0"/>
      </w:pPr>
      <w:rPr>
        <w:rFonts w:ascii="Symbol" w:hAnsi="Symbol" w:hint="default"/>
      </w:rPr>
    </w:lvl>
    <w:lvl w:ilvl="3">
      <w:start w:val="1"/>
      <w:numFmt w:val="bullet"/>
      <w:lvlText w:val=""/>
      <w:lvlJc w:val="left"/>
      <w:pPr>
        <w:tabs>
          <w:tab w:val="num" w:pos="1700"/>
        </w:tabs>
        <w:ind w:left="1700" w:firstLine="0"/>
      </w:pPr>
      <w:rPr>
        <w:rFonts w:ascii="Symbol" w:hAnsi="Symbol" w:hint="default"/>
      </w:rPr>
    </w:lvl>
    <w:lvl w:ilvl="4">
      <w:start w:val="1"/>
      <w:numFmt w:val="bullet"/>
      <w:lvlText w:val="o"/>
      <w:lvlJc w:val="left"/>
      <w:pPr>
        <w:tabs>
          <w:tab w:val="num" w:pos="2125"/>
        </w:tabs>
        <w:ind w:left="2125" w:firstLine="0"/>
      </w:pPr>
      <w:rPr>
        <w:rFonts w:ascii="Courier New" w:hAnsi="Courier New" w:hint="default"/>
      </w:rPr>
    </w:lvl>
    <w:lvl w:ilvl="5">
      <w:start w:val="1"/>
      <w:numFmt w:val="bullet"/>
      <w:lvlText w:val=""/>
      <w:lvlJc w:val="left"/>
      <w:pPr>
        <w:tabs>
          <w:tab w:val="num" w:pos="2550"/>
        </w:tabs>
        <w:ind w:left="2550" w:firstLine="0"/>
      </w:pPr>
      <w:rPr>
        <w:rFonts w:ascii="Wingdings" w:hAnsi="Wingdings" w:hint="default"/>
      </w:rPr>
    </w:lvl>
    <w:lvl w:ilvl="6">
      <w:start w:val="1"/>
      <w:numFmt w:val="bullet"/>
      <w:lvlText w:val=""/>
      <w:lvlJc w:val="left"/>
      <w:pPr>
        <w:tabs>
          <w:tab w:val="num" w:pos="2975"/>
        </w:tabs>
        <w:ind w:left="2975" w:firstLine="0"/>
      </w:pPr>
      <w:rPr>
        <w:rFonts w:ascii="Symbol" w:hAnsi="Symbol" w:hint="default"/>
      </w:rPr>
    </w:lvl>
    <w:lvl w:ilvl="7">
      <w:start w:val="1"/>
      <w:numFmt w:val="bullet"/>
      <w:lvlText w:val="o"/>
      <w:lvlJc w:val="left"/>
      <w:pPr>
        <w:tabs>
          <w:tab w:val="num" w:pos="3400"/>
        </w:tabs>
        <w:ind w:left="3400" w:firstLine="0"/>
      </w:pPr>
      <w:rPr>
        <w:rFonts w:ascii="Courier New" w:hAnsi="Courier New" w:cs="Courier New" w:hint="default"/>
      </w:rPr>
    </w:lvl>
    <w:lvl w:ilvl="8">
      <w:start w:val="1"/>
      <w:numFmt w:val="bullet"/>
      <w:lvlText w:val=""/>
      <w:lvlJc w:val="left"/>
      <w:pPr>
        <w:tabs>
          <w:tab w:val="num" w:pos="3825"/>
        </w:tabs>
        <w:ind w:left="3825" w:firstLine="0"/>
      </w:pPr>
      <w:rPr>
        <w:rFonts w:ascii="Wingdings" w:hAnsi="Wingdings" w:hint="default"/>
      </w:rPr>
    </w:lvl>
  </w:abstractNum>
  <w:abstractNum w:abstractNumId="6" w15:restartNumberingAfterBreak="0">
    <w:nsid w:val="211C6357"/>
    <w:multiLevelType w:val="multilevel"/>
    <w:tmpl w:val="AD2AD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D94929"/>
    <w:multiLevelType w:val="multilevel"/>
    <w:tmpl w:val="3BD85FD4"/>
    <w:lvl w:ilvl="0">
      <w:start w:val="1"/>
      <w:numFmt w:val="bullet"/>
      <w:pStyle w:val="RTOWorksBulletInd1"/>
      <w:lvlText w:val=""/>
      <w:lvlJc w:val="left"/>
      <w:pPr>
        <w:ind w:left="851" w:hanging="426"/>
      </w:pPr>
      <w:rPr>
        <w:rFonts w:ascii="Symbol" w:hAnsi="Symbol" w:hint="default"/>
      </w:rPr>
    </w:lvl>
    <w:lvl w:ilvl="1">
      <w:start w:val="1"/>
      <w:numFmt w:val="bullet"/>
      <w:pStyle w:val="RTOWorksBulletInd2"/>
      <w:lvlText w:val="o"/>
      <w:lvlJc w:val="left"/>
      <w:pPr>
        <w:tabs>
          <w:tab w:val="num" w:pos="850"/>
        </w:tabs>
        <w:ind w:left="1276" w:hanging="426"/>
      </w:pPr>
      <w:rPr>
        <w:rFonts w:ascii="Courier New" w:hAnsi="Courier New" w:hint="default"/>
      </w:rPr>
    </w:lvl>
    <w:lvl w:ilvl="2">
      <w:start w:val="1"/>
      <w:numFmt w:val="bullet"/>
      <w:pStyle w:val="RTOWorksBulletInd3"/>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8" w15:restartNumberingAfterBreak="0">
    <w:nsid w:val="250C6FFC"/>
    <w:multiLevelType w:val="multilevel"/>
    <w:tmpl w:val="346ECD80"/>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pStyle w:val="RTOWorksAssessorGuidanceBulletInd2"/>
      <w:lvlText w:val="o"/>
      <w:lvlJc w:val="left"/>
      <w:pPr>
        <w:tabs>
          <w:tab w:val="num" w:pos="851"/>
        </w:tabs>
        <w:ind w:left="1276" w:hanging="425"/>
      </w:pPr>
      <w:rPr>
        <w:rFonts w:ascii="Courier New" w:hAnsi="Courier New" w:hint="default"/>
        <w:color w:val="FF000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8FF7715"/>
    <w:multiLevelType w:val="multilevel"/>
    <w:tmpl w:val="8BB414F2"/>
    <w:styleLink w:val="BodtTextBullets"/>
    <w:lvl w:ilvl="0">
      <w:start w:val="1"/>
      <w:numFmt w:val="bullet"/>
      <w:pStyle w:val="RTOWorksBullet1"/>
      <w:lvlText w:val=""/>
      <w:lvlJc w:val="left"/>
      <w:pPr>
        <w:ind w:left="425" w:hanging="425"/>
      </w:pPr>
      <w:rPr>
        <w:rFonts w:ascii="Symbol" w:hAnsi="Symbol" w:hint="default"/>
      </w:rPr>
    </w:lvl>
    <w:lvl w:ilvl="1">
      <w:start w:val="1"/>
      <w:numFmt w:val="bullet"/>
      <w:pStyle w:val="RTOWorksBullet2"/>
      <w:lvlText w:val="o"/>
      <w:lvlJc w:val="left"/>
      <w:pPr>
        <w:ind w:left="850" w:hanging="425"/>
      </w:pPr>
      <w:rPr>
        <w:rFonts w:ascii="Courier New" w:hAnsi="Courier New" w:hint="default"/>
      </w:rPr>
    </w:lvl>
    <w:lvl w:ilvl="2">
      <w:start w:val="1"/>
      <w:numFmt w:val="bullet"/>
      <w:pStyle w:val="RTOWorksBullet3"/>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10" w15:restartNumberingAfterBreak="0">
    <w:nsid w:val="30B010C3"/>
    <w:multiLevelType w:val="multilevel"/>
    <w:tmpl w:val="78D890BE"/>
    <w:numStyleLink w:val="AssessorGuidanceBullets"/>
  </w:abstractNum>
  <w:abstractNum w:abstractNumId="11" w15:restartNumberingAfterBreak="0">
    <w:nsid w:val="352876EC"/>
    <w:multiLevelType w:val="multilevel"/>
    <w:tmpl w:val="34D40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E828A3"/>
    <w:multiLevelType w:val="hybridMultilevel"/>
    <w:tmpl w:val="7DB85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265F54"/>
    <w:multiLevelType w:val="multilevel"/>
    <w:tmpl w:val="E272F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0F2F99"/>
    <w:multiLevelType w:val="hybridMultilevel"/>
    <w:tmpl w:val="C986C3C8"/>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F5119E9"/>
    <w:multiLevelType w:val="hybridMultilevel"/>
    <w:tmpl w:val="8782241A"/>
    <w:lvl w:ilvl="0" w:tplc="8D96416E">
      <w:start w:val="1"/>
      <w:numFmt w:val="decimal"/>
      <w:pStyle w:val="RTOWorksAssessmentNumbers"/>
      <w:lvlText w:val="%1."/>
      <w:lvlJc w:val="left"/>
      <w:pPr>
        <w:ind w:left="425" w:hanging="425"/>
      </w:pPr>
      <w:rPr>
        <w:rFonts w:ascii="Arial" w:hAnsi="Arial" w:hint="default"/>
        <w:caps w:val="0"/>
        <w:strike w:val="0"/>
        <w:dstrike w:val="0"/>
        <w:vanish w:val="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2CF26DF"/>
    <w:multiLevelType w:val="multilevel"/>
    <w:tmpl w:val="C27A5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E1690E"/>
    <w:multiLevelType w:val="multilevel"/>
    <w:tmpl w:val="F5D8F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BD18BD"/>
    <w:multiLevelType w:val="multilevel"/>
    <w:tmpl w:val="65D07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2D3013"/>
    <w:multiLevelType w:val="multilevel"/>
    <w:tmpl w:val="78D890BE"/>
    <w:styleLink w:val="AssessorGuidanceBullets"/>
    <w:lvl w:ilvl="0">
      <w:start w:val="1"/>
      <w:numFmt w:val="bullet"/>
      <w:pStyle w:val="RTOWorksAssessorGuidanceBullet1"/>
      <w:lvlText w:val=""/>
      <w:lvlJc w:val="left"/>
      <w:pPr>
        <w:tabs>
          <w:tab w:val="num" w:pos="425"/>
        </w:tabs>
        <w:ind w:left="425" w:hanging="425"/>
      </w:pPr>
      <w:rPr>
        <w:rFonts w:ascii="Symbol" w:hAnsi="Symbol" w:hint="default"/>
        <w:color w:val="FF0000"/>
      </w:rPr>
    </w:lvl>
    <w:lvl w:ilvl="1">
      <w:start w:val="1"/>
      <w:numFmt w:val="bullet"/>
      <w:pStyle w:val="RTOWorksAssessorGuidanceBullet2"/>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1" w15:restartNumberingAfterBreak="0">
    <w:nsid w:val="6F9271CD"/>
    <w:multiLevelType w:val="hybridMultilevel"/>
    <w:tmpl w:val="2A486C2E"/>
    <w:lvl w:ilvl="0" w:tplc="B42E00F8">
      <w:start w:val="1"/>
      <w:numFmt w:val="bullet"/>
      <w:pStyle w:val="Bullets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581E60"/>
    <w:multiLevelType w:val="hybridMultilevel"/>
    <w:tmpl w:val="28A22050"/>
    <w:lvl w:ilvl="0" w:tplc="ED520930">
      <w:start w:val="1"/>
      <w:numFmt w:val="lowerLetter"/>
      <w:pStyle w:val="RTOWorksabc"/>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720736B0"/>
    <w:multiLevelType w:val="multilevel"/>
    <w:tmpl w:val="73FC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702CAF"/>
    <w:multiLevelType w:val="multilevel"/>
    <w:tmpl w:val="F8FEA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1968389">
    <w:abstractNumId w:val="22"/>
  </w:num>
  <w:num w:numId="2" w16cid:durableId="1586722901">
    <w:abstractNumId w:val="8"/>
  </w:num>
  <w:num w:numId="3" w16cid:durableId="1748573816">
    <w:abstractNumId w:val="20"/>
  </w:num>
  <w:num w:numId="4" w16cid:durableId="357924737">
    <w:abstractNumId w:val="9"/>
  </w:num>
  <w:num w:numId="5" w16cid:durableId="1106540023">
    <w:abstractNumId w:val="5"/>
  </w:num>
  <w:num w:numId="6" w16cid:durableId="467629083">
    <w:abstractNumId w:val="4"/>
  </w:num>
  <w:num w:numId="7" w16cid:durableId="291257268">
    <w:abstractNumId w:val="21"/>
  </w:num>
  <w:num w:numId="8" w16cid:durableId="1454906761">
    <w:abstractNumId w:val="15"/>
  </w:num>
  <w:num w:numId="9" w16cid:durableId="1881549454">
    <w:abstractNumId w:val="10"/>
  </w:num>
  <w:num w:numId="10" w16cid:durableId="1730618063">
    <w:abstractNumId w:val="8"/>
  </w:num>
  <w:num w:numId="11" w16cid:durableId="306014387">
    <w:abstractNumId w:val="0"/>
  </w:num>
  <w:num w:numId="12" w16cid:durableId="898712078">
    <w:abstractNumId w:val="7"/>
  </w:num>
  <w:num w:numId="13" w16cid:durableId="178282354">
    <w:abstractNumId w:val="16"/>
  </w:num>
  <w:num w:numId="14" w16cid:durableId="1087271381">
    <w:abstractNumId w:val="14"/>
  </w:num>
  <w:num w:numId="15" w16cid:durableId="521937104">
    <w:abstractNumId w:val="3"/>
  </w:num>
  <w:num w:numId="16" w16cid:durableId="120659397">
    <w:abstractNumId w:val="12"/>
  </w:num>
  <w:num w:numId="17" w16cid:durableId="485584582">
    <w:abstractNumId w:val="1"/>
  </w:num>
  <w:num w:numId="18" w16cid:durableId="1708141656">
    <w:abstractNumId w:val="17"/>
  </w:num>
  <w:num w:numId="19" w16cid:durableId="1163551121">
    <w:abstractNumId w:val="23"/>
  </w:num>
  <w:num w:numId="20" w16cid:durableId="1164856731">
    <w:abstractNumId w:val="18"/>
  </w:num>
  <w:num w:numId="21" w16cid:durableId="534271622">
    <w:abstractNumId w:val="24"/>
  </w:num>
  <w:num w:numId="22" w16cid:durableId="2068451198">
    <w:abstractNumId w:val="2"/>
  </w:num>
  <w:num w:numId="23" w16cid:durableId="2076320712">
    <w:abstractNumId w:val="13"/>
  </w:num>
  <w:num w:numId="24" w16cid:durableId="735664382">
    <w:abstractNumId w:val="19"/>
  </w:num>
  <w:num w:numId="25" w16cid:durableId="622425637">
    <w:abstractNumId w:val="6"/>
  </w:num>
  <w:num w:numId="26" w16cid:durableId="562638872">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E94"/>
    <w:rsid w:val="00012F60"/>
    <w:rsid w:val="000150B8"/>
    <w:rsid w:val="0001669F"/>
    <w:rsid w:val="00021360"/>
    <w:rsid w:val="00021B7D"/>
    <w:rsid w:val="00036857"/>
    <w:rsid w:val="000434DF"/>
    <w:rsid w:val="00045878"/>
    <w:rsid w:val="00047442"/>
    <w:rsid w:val="0005702B"/>
    <w:rsid w:val="00073C94"/>
    <w:rsid w:val="00077850"/>
    <w:rsid w:val="00077F11"/>
    <w:rsid w:val="000807D8"/>
    <w:rsid w:val="0008598C"/>
    <w:rsid w:val="0009036A"/>
    <w:rsid w:val="000A0370"/>
    <w:rsid w:val="000A124F"/>
    <w:rsid w:val="000A1651"/>
    <w:rsid w:val="000A3DF7"/>
    <w:rsid w:val="000B49F0"/>
    <w:rsid w:val="000C2CB3"/>
    <w:rsid w:val="000C524A"/>
    <w:rsid w:val="000E25C9"/>
    <w:rsid w:val="000E3999"/>
    <w:rsid w:val="000F71E1"/>
    <w:rsid w:val="00101AF3"/>
    <w:rsid w:val="0010388E"/>
    <w:rsid w:val="00113B81"/>
    <w:rsid w:val="001147C2"/>
    <w:rsid w:val="001205FB"/>
    <w:rsid w:val="00121040"/>
    <w:rsid w:val="00121606"/>
    <w:rsid w:val="00121F36"/>
    <w:rsid w:val="00154967"/>
    <w:rsid w:val="00156251"/>
    <w:rsid w:val="00156E50"/>
    <w:rsid w:val="001607D3"/>
    <w:rsid w:val="00163444"/>
    <w:rsid w:val="001635BC"/>
    <w:rsid w:val="001671C7"/>
    <w:rsid w:val="00187CFA"/>
    <w:rsid w:val="001A1877"/>
    <w:rsid w:val="001B5D6B"/>
    <w:rsid w:val="001B6624"/>
    <w:rsid w:val="001C5388"/>
    <w:rsid w:val="001D0929"/>
    <w:rsid w:val="001D6E5C"/>
    <w:rsid w:val="001E19B0"/>
    <w:rsid w:val="001F10A9"/>
    <w:rsid w:val="001F22EE"/>
    <w:rsid w:val="001F4878"/>
    <w:rsid w:val="00204D82"/>
    <w:rsid w:val="002251FA"/>
    <w:rsid w:val="002329E8"/>
    <w:rsid w:val="00252F2A"/>
    <w:rsid w:val="00294045"/>
    <w:rsid w:val="00295B4B"/>
    <w:rsid w:val="002A2D35"/>
    <w:rsid w:val="002E6BD3"/>
    <w:rsid w:val="00300060"/>
    <w:rsid w:val="00305692"/>
    <w:rsid w:val="00324076"/>
    <w:rsid w:val="00340D10"/>
    <w:rsid w:val="00341421"/>
    <w:rsid w:val="003530DE"/>
    <w:rsid w:val="00355853"/>
    <w:rsid w:val="00370CC5"/>
    <w:rsid w:val="003A2411"/>
    <w:rsid w:val="003A7A44"/>
    <w:rsid w:val="003B09FE"/>
    <w:rsid w:val="003B3168"/>
    <w:rsid w:val="003C18A3"/>
    <w:rsid w:val="003C2B25"/>
    <w:rsid w:val="003C33E7"/>
    <w:rsid w:val="003E1319"/>
    <w:rsid w:val="003E206D"/>
    <w:rsid w:val="003F61DA"/>
    <w:rsid w:val="003F7155"/>
    <w:rsid w:val="00403ABB"/>
    <w:rsid w:val="004111A8"/>
    <w:rsid w:val="00425344"/>
    <w:rsid w:val="00441867"/>
    <w:rsid w:val="00467EF2"/>
    <w:rsid w:val="0047418B"/>
    <w:rsid w:val="00476FB7"/>
    <w:rsid w:val="00486500"/>
    <w:rsid w:val="0048658F"/>
    <w:rsid w:val="0049429F"/>
    <w:rsid w:val="004943FA"/>
    <w:rsid w:val="00495DE9"/>
    <w:rsid w:val="004B6784"/>
    <w:rsid w:val="004C2283"/>
    <w:rsid w:val="004C32D1"/>
    <w:rsid w:val="004C7C4A"/>
    <w:rsid w:val="004D7087"/>
    <w:rsid w:val="004E7382"/>
    <w:rsid w:val="00503424"/>
    <w:rsid w:val="005110DC"/>
    <w:rsid w:val="00515154"/>
    <w:rsid w:val="00515F1C"/>
    <w:rsid w:val="00524E78"/>
    <w:rsid w:val="005325AB"/>
    <w:rsid w:val="005358B6"/>
    <w:rsid w:val="005648AD"/>
    <w:rsid w:val="005802B2"/>
    <w:rsid w:val="00580B7B"/>
    <w:rsid w:val="0058138A"/>
    <w:rsid w:val="00582E3C"/>
    <w:rsid w:val="00592DB8"/>
    <w:rsid w:val="005942AC"/>
    <w:rsid w:val="0059553D"/>
    <w:rsid w:val="005A6ABF"/>
    <w:rsid w:val="005B21B0"/>
    <w:rsid w:val="005B3020"/>
    <w:rsid w:val="005C01D1"/>
    <w:rsid w:val="005D2A50"/>
    <w:rsid w:val="005F04C0"/>
    <w:rsid w:val="00601C36"/>
    <w:rsid w:val="0061605A"/>
    <w:rsid w:val="00626D39"/>
    <w:rsid w:val="00670FFB"/>
    <w:rsid w:val="0068202E"/>
    <w:rsid w:val="006915DF"/>
    <w:rsid w:val="006A4EEB"/>
    <w:rsid w:val="006A62C5"/>
    <w:rsid w:val="006A73DF"/>
    <w:rsid w:val="006B6759"/>
    <w:rsid w:val="006C4E26"/>
    <w:rsid w:val="006D305B"/>
    <w:rsid w:val="006D3151"/>
    <w:rsid w:val="006E2A9D"/>
    <w:rsid w:val="006E7949"/>
    <w:rsid w:val="006E7968"/>
    <w:rsid w:val="006F75FB"/>
    <w:rsid w:val="006F7A5C"/>
    <w:rsid w:val="007006A4"/>
    <w:rsid w:val="00701043"/>
    <w:rsid w:val="00707699"/>
    <w:rsid w:val="007200A4"/>
    <w:rsid w:val="00730DCB"/>
    <w:rsid w:val="00733749"/>
    <w:rsid w:val="00741344"/>
    <w:rsid w:val="007538EB"/>
    <w:rsid w:val="00753CCB"/>
    <w:rsid w:val="007645D6"/>
    <w:rsid w:val="00765115"/>
    <w:rsid w:val="007761DC"/>
    <w:rsid w:val="007814B8"/>
    <w:rsid w:val="007938CF"/>
    <w:rsid w:val="007B5716"/>
    <w:rsid w:val="007C6DAF"/>
    <w:rsid w:val="007D0741"/>
    <w:rsid w:val="007D5941"/>
    <w:rsid w:val="007E3B88"/>
    <w:rsid w:val="007E78AC"/>
    <w:rsid w:val="00802471"/>
    <w:rsid w:val="0080593E"/>
    <w:rsid w:val="00806D6C"/>
    <w:rsid w:val="00812F5A"/>
    <w:rsid w:val="00824D9D"/>
    <w:rsid w:val="00834718"/>
    <w:rsid w:val="00842948"/>
    <w:rsid w:val="008470FA"/>
    <w:rsid w:val="00866D60"/>
    <w:rsid w:val="00871136"/>
    <w:rsid w:val="008925B8"/>
    <w:rsid w:val="008A2CE6"/>
    <w:rsid w:val="008A300D"/>
    <w:rsid w:val="008B2065"/>
    <w:rsid w:val="008B75E3"/>
    <w:rsid w:val="008C3072"/>
    <w:rsid w:val="008D0690"/>
    <w:rsid w:val="008E05A3"/>
    <w:rsid w:val="00900058"/>
    <w:rsid w:val="009010EA"/>
    <w:rsid w:val="009206AB"/>
    <w:rsid w:val="0092237E"/>
    <w:rsid w:val="0093740D"/>
    <w:rsid w:val="00937D87"/>
    <w:rsid w:val="00953990"/>
    <w:rsid w:val="00957981"/>
    <w:rsid w:val="00961D49"/>
    <w:rsid w:val="009926CE"/>
    <w:rsid w:val="009B4509"/>
    <w:rsid w:val="009B69EF"/>
    <w:rsid w:val="009C15B1"/>
    <w:rsid w:val="009D4C84"/>
    <w:rsid w:val="009E681D"/>
    <w:rsid w:val="00A00E90"/>
    <w:rsid w:val="00A00EA1"/>
    <w:rsid w:val="00A01CFD"/>
    <w:rsid w:val="00A021CC"/>
    <w:rsid w:val="00A030F4"/>
    <w:rsid w:val="00A04C2E"/>
    <w:rsid w:val="00A26835"/>
    <w:rsid w:val="00A27FD6"/>
    <w:rsid w:val="00A55B92"/>
    <w:rsid w:val="00A57315"/>
    <w:rsid w:val="00A65B01"/>
    <w:rsid w:val="00A77535"/>
    <w:rsid w:val="00A77E45"/>
    <w:rsid w:val="00A83692"/>
    <w:rsid w:val="00A85521"/>
    <w:rsid w:val="00A977DD"/>
    <w:rsid w:val="00AF2EF0"/>
    <w:rsid w:val="00AF6A5A"/>
    <w:rsid w:val="00AF7820"/>
    <w:rsid w:val="00B2139E"/>
    <w:rsid w:val="00B233D0"/>
    <w:rsid w:val="00B357DA"/>
    <w:rsid w:val="00B35F37"/>
    <w:rsid w:val="00B35F7B"/>
    <w:rsid w:val="00B545CF"/>
    <w:rsid w:val="00B56C61"/>
    <w:rsid w:val="00B57C94"/>
    <w:rsid w:val="00B6635D"/>
    <w:rsid w:val="00B7065A"/>
    <w:rsid w:val="00B710AA"/>
    <w:rsid w:val="00B775D3"/>
    <w:rsid w:val="00B80E94"/>
    <w:rsid w:val="00B86C8A"/>
    <w:rsid w:val="00B91C4C"/>
    <w:rsid w:val="00BB2A6E"/>
    <w:rsid w:val="00BB7BEC"/>
    <w:rsid w:val="00BC7CE1"/>
    <w:rsid w:val="00BE2D34"/>
    <w:rsid w:val="00BE6F7E"/>
    <w:rsid w:val="00BF2546"/>
    <w:rsid w:val="00C018A2"/>
    <w:rsid w:val="00C1605D"/>
    <w:rsid w:val="00C26E67"/>
    <w:rsid w:val="00C30559"/>
    <w:rsid w:val="00C40131"/>
    <w:rsid w:val="00C62DC0"/>
    <w:rsid w:val="00C70528"/>
    <w:rsid w:val="00CC5B4E"/>
    <w:rsid w:val="00CD2DAF"/>
    <w:rsid w:val="00D0092D"/>
    <w:rsid w:val="00D061BE"/>
    <w:rsid w:val="00D21A8F"/>
    <w:rsid w:val="00D22ADF"/>
    <w:rsid w:val="00D27AAB"/>
    <w:rsid w:val="00D31CD7"/>
    <w:rsid w:val="00D416EB"/>
    <w:rsid w:val="00D41ACB"/>
    <w:rsid w:val="00D511D1"/>
    <w:rsid w:val="00D61038"/>
    <w:rsid w:val="00D62C68"/>
    <w:rsid w:val="00D64E1B"/>
    <w:rsid w:val="00D66D15"/>
    <w:rsid w:val="00D91635"/>
    <w:rsid w:val="00DA4AAB"/>
    <w:rsid w:val="00DA590E"/>
    <w:rsid w:val="00DB4B96"/>
    <w:rsid w:val="00DE0512"/>
    <w:rsid w:val="00DF3108"/>
    <w:rsid w:val="00DF4DCB"/>
    <w:rsid w:val="00E0476A"/>
    <w:rsid w:val="00E23F9A"/>
    <w:rsid w:val="00E2662A"/>
    <w:rsid w:val="00E35FDE"/>
    <w:rsid w:val="00E70201"/>
    <w:rsid w:val="00E72312"/>
    <w:rsid w:val="00E7462E"/>
    <w:rsid w:val="00EA1087"/>
    <w:rsid w:val="00EB2F06"/>
    <w:rsid w:val="00EB7B7C"/>
    <w:rsid w:val="00F11EAA"/>
    <w:rsid w:val="00F1766F"/>
    <w:rsid w:val="00F33567"/>
    <w:rsid w:val="00F50E09"/>
    <w:rsid w:val="00F562E8"/>
    <w:rsid w:val="00F75CC6"/>
    <w:rsid w:val="00F764F7"/>
    <w:rsid w:val="00F7656A"/>
    <w:rsid w:val="00F771B4"/>
    <w:rsid w:val="00F7763E"/>
    <w:rsid w:val="00FA1454"/>
    <w:rsid w:val="00FB1997"/>
    <w:rsid w:val="00FB27A2"/>
    <w:rsid w:val="00FC3697"/>
    <w:rsid w:val="00FE533B"/>
    <w:rsid w:val="00FE7A33"/>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28508"/>
  <w15:chartTrackingRefBased/>
  <w15:docId w15:val="{F44E20BF-36F3-F041-B17D-FA268A646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宋体"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702B"/>
    <w:pPr>
      <w:spacing w:after="160" w:line="259" w:lineRule="auto"/>
    </w:pPr>
    <w:rPr>
      <w:sz w:val="22"/>
      <w:szCs w:val="22"/>
    </w:rPr>
  </w:style>
  <w:style w:type="paragraph" w:styleId="1">
    <w:name w:val="heading 1"/>
    <w:basedOn w:val="a"/>
    <w:next w:val="a"/>
    <w:link w:val="10"/>
    <w:uiPriority w:val="9"/>
    <w:qFormat/>
    <w:rsid w:val="00057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qFormat/>
    <w:rsid w:val="0005702B"/>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3">
    <w:name w:val="heading 3"/>
    <w:basedOn w:val="a"/>
    <w:next w:val="a"/>
    <w:link w:val="30"/>
    <w:uiPriority w:val="9"/>
    <w:semiHidden/>
    <w:unhideWhenUsed/>
    <w:qFormat/>
    <w:rsid w:val="000570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8">
    <w:name w:val="heading 8"/>
    <w:basedOn w:val="a"/>
    <w:next w:val="a"/>
    <w:link w:val="80"/>
    <w:uiPriority w:val="9"/>
    <w:semiHidden/>
    <w:unhideWhenUsed/>
    <w:qFormat/>
    <w:rsid w:val="0005702B"/>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RTOWorksabc">
    <w:name w:val="RTO Works a b c"/>
    <w:qFormat/>
    <w:rsid w:val="007814B8"/>
    <w:pPr>
      <w:numPr>
        <w:numId w:val="1"/>
      </w:numPr>
      <w:spacing w:before="120" w:after="120" w:line="288" w:lineRule="auto"/>
      <w:ind w:left="425" w:hanging="425"/>
    </w:pPr>
    <w:rPr>
      <w:rFonts w:ascii="Arial" w:hAnsi="Arial" w:cs="Arial"/>
      <w:color w:val="000000" w:themeColor="text1"/>
      <w:sz w:val="20"/>
      <w:szCs w:val="20"/>
    </w:rPr>
  </w:style>
  <w:style w:type="character" w:styleId="a3">
    <w:name w:val="page number"/>
    <w:basedOn w:val="a0"/>
    <w:uiPriority w:val="99"/>
    <w:semiHidden/>
    <w:unhideWhenUsed/>
    <w:rsid w:val="00503424"/>
  </w:style>
  <w:style w:type="table" w:styleId="a4">
    <w:name w:val="Table Grid"/>
    <w:basedOn w:val="a1"/>
    <w:uiPriority w:val="39"/>
    <w:rsid w:val="0005702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aliases w:val="RTO Works Header"/>
    <w:basedOn w:val="a"/>
    <w:link w:val="a6"/>
    <w:uiPriority w:val="99"/>
    <w:unhideWhenUsed/>
    <w:qFormat/>
    <w:rsid w:val="0005702B"/>
    <w:pPr>
      <w:tabs>
        <w:tab w:val="left" w:pos="6379"/>
      </w:tabs>
      <w:spacing w:after="0" w:line="276" w:lineRule="auto"/>
    </w:pPr>
    <w:rPr>
      <w:rFonts w:ascii="Arial" w:eastAsia="Times New Roman" w:hAnsi="Arial" w:cs="Arial"/>
      <w:sz w:val="16"/>
      <w:szCs w:val="16"/>
      <w:lang w:eastAsia="en-AU"/>
    </w:rPr>
  </w:style>
  <w:style w:type="character" w:customStyle="1" w:styleId="a6">
    <w:name w:val="页眉 字符"/>
    <w:aliases w:val="RTO Works Header 字符"/>
    <w:basedOn w:val="a0"/>
    <w:link w:val="a5"/>
    <w:uiPriority w:val="99"/>
    <w:rsid w:val="0005702B"/>
    <w:rPr>
      <w:rFonts w:ascii="Arial" w:eastAsia="Times New Roman" w:hAnsi="Arial" w:cs="Arial"/>
      <w:sz w:val="16"/>
      <w:szCs w:val="16"/>
      <w:lang w:eastAsia="en-AU"/>
    </w:rPr>
  </w:style>
  <w:style w:type="paragraph" w:styleId="a7">
    <w:name w:val="footer"/>
    <w:aliases w:val="RTO Works Footer"/>
    <w:link w:val="a8"/>
    <w:uiPriority w:val="99"/>
    <w:unhideWhenUsed/>
    <w:rsid w:val="0005702B"/>
    <w:pPr>
      <w:tabs>
        <w:tab w:val="center" w:pos="4513"/>
        <w:tab w:val="right" w:pos="9026"/>
      </w:tabs>
    </w:pPr>
    <w:rPr>
      <w:sz w:val="22"/>
      <w:szCs w:val="22"/>
    </w:rPr>
  </w:style>
  <w:style w:type="character" w:customStyle="1" w:styleId="a8">
    <w:name w:val="页脚 字符"/>
    <w:aliases w:val="RTO Works Footer 字符"/>
    <w:basedOn w:val="a0"/>
    <w:link w:val="a7"/>
    <w:uiPriority w:val="99"/>
    <w:rsid w:val="0005702B"/>
    <w:rPr>
      <w:sz w:val="22"/>
      <w:szCs w:val="22"/>
    </w:rPr>
  </w:style>
  <w:style w:type="character" w:customStyle="1" w:styleId="10">
    <w:name w:val="标题 1 字符"/>
    <w:basedOn w:val="a0"/>
    <w:link w:val="1"/>
    <w:uiPriority w:val="9"/>
    <w:rsid w:val="0005702B"/>
    <w:rPr>
      <w:rFonts w:asciiTheme="majorHAnsi" w:eastAsiaTheme="majorEastAsia" w:hAnsiTheme="majorHAnsi" w:cstheme="majorBidi"/>
      <w:color w:val="2F5496" w:themeColor="accent1" w:themeShade="BF"/>
      <w:sz w:val="32"/>
      <w:szCs w:val="32"/>
    </w:rPr>
  </w:style>
  <w:style w:type="character" w:styleId="a9">
    <w:name w:val="annotation reference"/>
    <w:basedOn w:val="a0"/>
    <w:uiPriority w:val="99"/>
    <w:semiHidden/>
    <w:unhideWhenUsed/>
    <w:rsid w:val="0005702B"/>
    <w:rPr>
      <w:sz w:val="16"/>
      <w:szCs w:val="16"/>
    </w:rPr>
  </w:style>
  <w:style w:type="paragraph" w:styleId="aa">
    <w:name w:val="annotation text"/>
    <w:basedOn w:val="a"/>
    <w:link w:val="ab"/>
    <w:uiPriority w:val="99"/>
    <w:semiHidden/>
    <w:unhideWhenUsed/>
    <w:rsid w:val="0005702B"/>
    <w:pPr>
      <w:spacing w:line="240" w:lineRule="auto"/>
    </w:pPr>
    <w:rPr>
      <w:sz w:val="20"/>
      <w:szCs w:val="20"/>
    </w:rPr>
  </w:style>
  <w:style w:type="character" w:customStyle="1" w:styleId="ab">
    <w:name w:val="批注文字 字符"/>
    <w:basedOn w:val="a0"/>
    <w:link w:val="aa"/>
    <w:uiPriority w:val="99"/>
    <w:semiHidden/>
    <w:rsid w:val="0005702B"/>
    <w:rPr>
      <w:sz w:val="20"/>
      <w:szCs w:val="20"/>
    </w:rPr>
  </w:style>
  <w:style w:type="paragraph" w:styleId="ac">
    <w:name w:val="annotation subject"/>
    <w:basedOn w:val="aa"/>
    <w:next w:val="aa"/>
    <w:link w:val="ad"/>
    <w:uiPriority w:val="99"/>
    <w:semiHidden/>
    <w:unhideWhenUsed/>
    <w:rsid w:val="0005702B"/>
    <w:rPr>
      <w:b/>
      <w:bCs/>
    </w:rPr>
  </w:style>
  <w:style w:type="character" w:customStyle="1" w:styleId="ad">
    <w:name w:val="批注主题 字符"/>
    <w:basedOn w:val="ab"/>
    <w:link w:val="ac"/>
    <w:uiPriority w:val="99"/>
    <w:semiHidden/>
    <w:rsid w:val="0005702B"/>
    <w:rPr>
      <w:b/>
      <w:bCs/>
      <w:sz w:val="20"/>
      <w:szCs w:val="20"/>
    </w:rPr>
  </w:style>
  <w:style w:type="paragraph" w:styleId="ae">
    <w:name w:val="Balloon Text"/>
    <w:basedOn w:val="a"/>
    <w:link w:val="af"/>
    <w:uiPriority w:val="99"/>
    <w:semiHidden/>
    <w:unhideWhenUsed/>
    <w:rsid w:val="0005702B"/>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05702B"/>
    <w:rPr>
      <w:rFonts w:ascii="Segoe UI" w:hAnsi="Segoe UI" w:cs="Segoe UI"/>
      <w:sz w:val="18"/>
      <w:szCs w:val="18"/>
    </w:rPr>
  </w:style>
  <w:style w:type="paragraph" w:customStyle="1" w:styleId="RTOWorksNumbers">
    <w:name w:val="RTO Works Numbers"/>
    <w:qFormat/>
    <w:rsid w:val="0005702B"/>
    <w:pPr>
      <w:numPr>
        <w:numId w:val="14"/>
      </w:numPr>
      <w:spacing w:before="120" w:after="120" w:line="276" w:lineRule="auto"/>
    </w:pPr>
    <w:rPr>
      <w:rFonts w:ascii="Arial" w:hAnsi="Arial" w:cs="Arial"/>
      <w:sz w:val="20"/>
      <w:szCs w:val="20"/>
    </w:rPr>
  </w:style>
  <w:style w:type="paragraph" w:styleId="TOC1">
    <w:name w:val="toc 1"/>
    <w:next w:val="a"/>
    <w:uiPriority w:val="39"/>
    <w:unhideWhenUsed/>
    <w:rsid w:val="0005702B"/>
    <w:pPr>
      <w:spacing w:before="120" w:after="120" w:line="288" w:lineRule="auto"/>
    </w:pPr>
    <w:rPr>
      <w:rFonts w:ascii="Arial" w:hAnsi="Arial"/>
      <w:sz w:val="20"/>
      <w:szCs w:val="22"/>
    </w:rPr>
  </w:style>
  <w:style w:type="character" w:styleId="af0">
    <w:name w:val="Hyperlink"/>
    <w:basedOn w:val="a0"/>
    <w:uiPriority w:val="99"/>
    <w:unhideWhenUsed/>
    <w:rsid w:val="0005702B"/>
    <w:rPr>
      <w:color w:val="0563C1" w:themeColor="hyperlink"/>
      <w:u w:val="single"/>
    </w:rPr>
  </w:style>
  <w:style w:type="paragraph" w:styleId="af1">
    <w:name w:val="List Paragraph"/>
    <w:basedOn w:val="a"/>
    <w:uiPriority w:val="1"/>
    <w:qFormat/>
    <w:rsid w:val="0005702B"/>
    <w:pPr>
      <w:ind w:left="720"/>
      <w:contextualSpacing/>
    </w:pPr>
  </w:style>
  <w:style w:type="numbering" w:customStyle="1" w:styleId="AssessorGuidanceBulletIndent">
    <w:name w:val="Assessor Guidance Bullet Indent"/>
    <w:uiPriority w:val="99"/>
    <w:rsid w:val="0005702B"/>
    <w:pPr>
      <w:numPr>
        <w:numId w:val="2"/>
      </w:numPr>
    </w:pPr>
  </w:style>
  <w:style w:type="numbering" w:customStyle="1" w:styleId="AssessorGuidanceBullets">
    <w:name w:val="Assessor Guidance Bullets"/>
    <w:uiPriority w:val="99"/>
    <w:rsid w:val="0005702B"/>
    <w:pPr>
      <w:numPr>
        <w:numId w:val="3"/>
      </w:numPr>
    </w:pPr>
  </w:style>
  <w:style w:type="numbering" w:customStyle="1" w:styleId="BodtTextBullets">
    <w:name w:val="Bodt Text Bullets"/>
    <w:uiPriority w:val="99"/>
    <w:rsid w:val="0005702B"/>
    <w:pPr>
      <w:numPr>
        <w:numId w:val="4"/>
      </w:numPr>
    </w:pPr>
  </w:style>
  <w:style w:type="numbering" w:customStyle="1" w:styleId="BodyTextBulletIndent">
    <w:name w:val="Body Text Bullet Indent"/>
    <w:uiPriority w:val="99"/>
    <w:rsid w:val="0005702B"/>
    <w:pPr>
      <w:numPr>
        <w:numId w:val="5"/>
      </w:numPr>
    </w:pPr>
  </w:style>
  <w:style w:type="numbering" w:customStyle="1" w:styleId="BodyTextBullets">
    <w:name w:val="Body Text Bullets"/>
    <w:uiPriority w:val="99"/>
    <w:rsid w:val="0005702B"/>
    <w:pPr>
      <w:numPr>
        <w:numId w:val="6"/>
      </w:numPr>
    </w:pPr>
  </w:style>
  <w:style w:type="paragraph" w:customStyle="1" w:styleId="Bulletstext">
    <w:name w:val="Bullets text"/>
    <w:basedOn w:val="a"/>
    <w:autoRedefine/>
    <w:qFormat/>
    <w:rsid w:val="0005702B"/>
    <w:pPr>
      <w:numPr>
        <w:numId w:val="7"/>
      </w:numPr>
      <w:spacing w:before="60" w:after="60" w:line="276" w:lineRule="auto"/>
    </w:pPr>
    <w:rPr>
      <w:rFonts w:ascii="Arial" w:hAnsi="Arial" w:cs="Arial"/>
      <w:color w:val="000000" w:themeColor="text1"/>
      <w:sz w:val="20"/>
      <w:szCs w:val="20"/>
      <w:lang w:eastAsia="en-AU"/>
    </w:rPr>
  </w:style>
  <w:style w:type="paragraph" w:customStyle="1" w:styleId="Default">
    <w:name w:val="Default"/>
    <w:rsid w:val="0005702B"/>
    <w:pPr>
      <w:autoSpaceDE w:val="0"/>
      <w:autoSpaceDN w:val="0"/>
      <w:adjustRightInd w:val="0"/>
    </w:pPr>
    <w:rPr>
      <w:rFonts w:ascii="Arial" w:hAnsi="Arial" w:cs="Arial"/>
      <w:color w:val="000000"/>
    </w:rPr>
  </w:style>
  <w:style w:type="character" w:customStyle="1" w:styleId="20">
    <w:name w:val="标题 2 字符"/>
    <w:basedOn w:val="a0"/>
    <w:link w:val="2"/>
    <w:uiPriority w:val="9"/>
    <w:rsid w:val="0005702B"/>
    <w:rPr>
      <w:rFonts w:ascii="Arial" w:eastAsia="Calibri" w:hAnsi="Arial" w:cs="Arial"/>
      <w:b/>
      <w:color w:val="000000" w:themeColor="text1"/>
      <w:szCs w:val="20"/>
      <w:lang w:eastAsia="en-AU"/>
    </w:rPr>
  </w:style>
  <w:style w:type="character" w:customStyle="1" w:styleId="30">
    <w:name w:val="标题 3 字符"/>
    <w:basedOn w:val="a0"/>
    <w:link w:val="3"/>
    <w:uiPriority w:val="9"/>
    <w:semiHidden/>
    <w:rsid w:val="0005702B"/>
    <w:rPr>
      <w:rFonts w:asciiTheme="majorHAnsi" w:eastAsiaTheme="majorEastAsia" w:hAnsiTheme="majorHAnsi" w:cstheme="majorBidi"/>
      <w:color w:val="1F3763" w:themeColor="accent1" w:themeShade="7F"/>
    </w:rPr>
  </w:style>
  <w:style w:type="character" w:customStyle="1" w:styleId="80">
    <w:name w:val="标题 8 字符"/>
    <w:basedOn w:val="a0"/>
    <w:link w:val="8"/>
    <w:uiPriority w:val="9"/>
    <w:semiHidden/>
    <w:rsid w:val="0005702B"/>
    <w:rPr>
      <w:rFonts w:asciiTheme="majorHAnsi" w:eastAsiaTheme="majorEastAsia" w:hAnsiTheme="majorHAnsi" w:cstheme="majorBidi"/>
      <w:color w:val="272727" w:themeColor="text1" w:themeTint="D8"/>
      <w:sz w:val="21"/>
      <w:szCs w:val="21"/>
    </w:rPr>
  </w:style>
  <w:style w:type="paragraph" w:customStyle="1" w:styleId="RTOWorksAssessmentNumbers">
    <w:name w:val="RTO Works Assessment Numbers"/>
    <w:qFormat/>
    <w:rsid w:val="0005702B"/>
    <w:pPr>
      <w:numPr>
        <w:numId w:val="8"/>
      </w:numPr>
      <w:spacing w:before="360" w:after="120" w:line="288" w:lineRule="auto"/>
    </w:pPr>
    <w:rPr>
      <w:rFonts w:ascii="Arial" w:hAnsi="Arial" w:cs="Arial"/>
      <w:sz w:val="20"/>
      <w:szCs w:val="20"/>
    </w:rPr>
  </w:style>
  <w:style w:type="paragraph" w:customStyle="1" w:styleId="RTOWorksAssessorGuidance">
    <w:name w:val="RTO Works Assessor Guidance"/>
    <w:qFormat/>
    <w:rsid w:val="0005702B"/>
    <w:pPr>
      <w:spacing w:before="120" w:after="120" w:line="288" w:lineRule="auto"/>
    </w:pPr>
    <w:rPr>
      <w:rFonts w:ascii="Arial" w:hAnsi="Arial" w:cs="Arial"/>
      <w:color w:val="FF0000"/>
      <w:sz w:val="20"/>
      <w:szCs w:val="20"/>
    </w:rPr>
  </w:style>
  <w:style w:type="paragraph" w:customStyle="1" w:styleId="RTOWorksAssessorGuidanceBullet1">
    <w:name w:val="RTO Works Assessor Guidance Bullet 1"/>
    <w:qFormat/>
    <w:rsid w:val="0005702B"/>
    <w:pPr>
      <w:numPr>
        <w:numId w:val="9"/>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05702B"/>
    <w:pPr>
      <w:numPr>
        <w:ilvl w:val="1"/>
        <w:numId w:val="9"/>
      </w:numPr>
      <w:spacing w:before="120" w:after="120" w:line="288" w:lineRule="auto"/>
    </w:pPr>
    <w:rPr>
      <w:rFonts w:ascii="Arial" w:hAnsi="Arial" w:cs="Arial"/>
      <w:color w:val="FF0000"/>
      <w:sz w:val="20"/>
      <w:szCs w:val="20"/>
    </w:rPr>
  </w:style>
  <w:style w:type="paragraph" w:customStyle="1" w:styleId="RTOWorksAssessorGuidanceBulletInd1">
    <w:name w:val="RTO Works Assessor Guidance Bullet Ind 1"/>
    <w:qFormat/>
    <w:rsid w:val="0005702B"/>
    <w:pPr>
      <w:numPr>
        <w:numId w:val="10"/>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05702B"/>
    <w:pPr>
      <w:numPr>
        <w:ilvl w:val="1"/>
        <w:numId w:val="10"/>
      </w:numPr>
      <w:spacing w:before="120" w:after="120" w:line="288" w:lineRule="auto"/>
    </w:pPr>
    <w:rPr>
      <w:rFonts w:ascii="Arial" w:hAnsi="Arial" w:cs="Arial"/>
      <w:color w:val="FF0000"/>
      <w:sz w:val="20"/>
      <w:szCs w:val="20"/>
    </w:rPr>
  </w:style>
  <w:style w:type="paragraph" w:customStyle="1" w:styleId="RTOWorksAssessorGuidanceIndented">
    <w:name w:val="RTO Works Assessor Guidance Indented"/>
    <w:qFormat/>
    <w:rsid w:val="0005702B"/>
    <w:pPr>
      <w:spacing w:before="120" w:after="120" w:line="288" w:lineRule="auto"/>
      <w:ind w:left="425"/>
    </w:pPr>
    <w:rPr>
      <w:rFonts w:ascii="Arial" w:hAnsi="Arial" w:cs="Arial"/>
      <w:color w:val="FF0000"/>
      <w:sz w:val="20"/>
      <w:szCs w:val="20"/>
    </w:rPr>
  </w:style>
  <w:style w:type="paragraph" w:customStyle="1" w:styleId="RTOWorksBodyText">
    <w:name w:val="RTO Works Body Text"/>
    <w:qFormat/>
    <w:rsid w:val="0005702B"/>
    <w:pPr>
      <w:spacing w:before="120" w:after="120" w:line="288" w:lineRule="auto"/>
    </w:pPr>
    <w:rPr>
      <w:rFonts w:ascii="Arial" w:hAnsi="Arial" w:cs="Arial"/>
      <w:sz w:val="20"/>
      <w:szCs w:val="20"/>
    </w:rPr>
  </w:style>
  <w:style w:type="paragraph" w:customStyle="1" w:styleId="RTOWorksBodyTextIndent">
    <w:name w:val="RTO Works Body Text Indent"/>
    <w:qFormat/>
    <w:rsid w:val="0005702B"/>
    <w:pPr>
      <w:spacing w:before="120" w:after="120" w:line="288" w:lineRule="auto"/>
      <w:ind w:left="425"/>
    </w:pPr>
    <w:rPr>
      <w:rFonts w:ascii="Arial" w:hAnsi="Arial" w:cs="Arial"/>
      <w:sz w:val="20"/>
      <w:szCs w:val="20"/>
    </w:rPr>
  </w:style>
  <w:style w:type="paragraph" w:customStyle="1" w:styleId="RTOWorksBullet1">
    <w:name w:val="RTO Works Bullet 1"/>
    <w:qFormat/>
    <w:rsid w:val="0005702B"/>
    <w:pPr>
      <w:numPr>
        <w:numId w:val="11"/>
      </w:numPr>
      <w:spacing w:before="120" w:after="120" w:line="288" w:lineRule="auto"/>
    </w:pPr>
    <w:rPr>
      <w:rFonts w:ascii="Arial" w:hAnsi="Arial" w:cs="Arial"/>
      <w:sz w:val="20"/>
      <w:szCs w:val="20"/>
    </w:rPr>
  </w:style>
  <w:style w:type="paragraph" w:customStyle="1" w:styleId="RTOWorksBullet2">
    <w:name w:val="RTO Works Bullet 2"/>
    <w:qFormat/>
    <w:rsid w:val="0005702B"/>
    <w:pPr>
      <w:numPr>
        <w:ilvl w:val="1"/>
        <w:numId w:val="11"/>
      </w:numPr>
      <w:spacing w:before="120" w:after="120" w:line="288" w:lineRule="auto"/>
    </w:pPr>
    <w:rPr>
      <w:rFonts w:ascii="Arial" w:hAnsi="Arial" w:cs="Arial"/>
      <w:sz w:val="20"/>
      <w:szCs w:val="20"/>
    </w:rPr>
  </w:style>
  <w:style w:type="paragraph" w:customStyle="1" w:styleId="RTOWorksBullet3">
    <w:name w:val="RTO Works Bullet 3"/>
    <w:basedOn w:val="a"/>
    <w:qFormat/>
    <w:rsid w:val="0005702B"/>
    <w:pPr>
      <w:numPr>
        <w:ilvl w:val="2"/>
        <w:numId w:val="11"/>
      </w:numPr>
      <w:spacing w:before="120" w:after="120" w:line="288" w:lineRule="auto"/>
    </w:pPr>
    <w:rPr>
      <w:rFonts w:ascii="Arial" w:hAnsi="Arial" w:cs="Arial"/>
      <w:sz w:val="20"/>
      <w:szCs w:val="20"/>
    </w:rPr>
  </w:style>
  <w:style w:type="paragraph" w:customStyle="1" w:styleId="RTOWorksBulletInd1">
    <w:name w:val="RTO Works Bullet Ind 1"/>
    <w:qFormat/>
    <w:rsid w:val="0005702B"/>
    <w:pPr>
      <w:numPr>
        <w:numId w:val="12"/>
      </w:numPr>
      <w:spacing w:before="120" w:after="120" w:line="288" w:lineRule="auto"/>
    </w:pPr>
    <w:rPr>
      <w:rFonts w:ascii="Arial" w:hAnsi="Arial"/>
      <w:sz w:val="20"/>
      <w:szCs w:val="22"/>
    </w:rPr>
  </w:style>
  <w:style w:type="paragraph" w:customStyle="1" w:styleId="RTOWorksBulletInd2">
    <w:name w:val="RTO Works Bullet Ind 2"/>
    <w:qFormat/>
    <w:rsid w:val="0005702B"/>
    <w:pPr>
      <w:numPr>
        <w:ilvl w:val="1"/>
        <w:numId w:val="12"/>
      </w:numPr>
      <w:spacing w:before="120" w:after="120" w:line="288" w:lineRule="auto"/>
    </w:pPr>
    <w:rPr>
      <w:rFonts w:ascii="Arial" w:hAnsi="Arial" w:cs="Arial"/>
      <w:sz w:val="20"/>
      <w:szCs w:val="20"/>
    </w:rPr>
  </w:style>
  <w:style w:type="paragraph" w:customStyle="1" w:styleId="RTOWorksBulletInd3">
    <w:name w:val="RTO Works Bullet Ind 3"/>
    <w:qFormat/>
    <w:rsid w:val="0005702B"/>
    <w:pPr>
      <w:numPr>
        <w:ilvl w:val="2"/>
        <w:numId w:val="12"/>
      </w:numPr>
      <w:spacing w:before="120" w:after="120" w:line="288" w:lineRule="auto"/>
    </w:pPr>
    <w:rPr>
      <w:rFonts w:ascii="Arial" w:hAnsi="Arial" w:cs="Arial"/>
      <w:sz w:val="20"/>
      <w:szCs w:val="20"/>
    </w:rPr>
  </w:style>
  <w:style w:type="paragraph" w:customStyle="1" w:styleId="RTOWorksCheckBox">
    <w:name w:val="RTO Works Check Box"/>
    <w:basedOn w:val="a"/>
    <w:qFormat/>
    <w:rsid w:val="0005702B"/>
    <w:pPr>
      <w:numPr>
        <w:numId w:val="13"/>
      </w:numPr>
      <w:spacing w:before="120" w:after="120" w:line="288" w:lineRule="auto"/>
    </w:pPr>
    <w:rPr>
      <w:rFonts w:ascii="Arial" w:hAnsi="Arial" w:cs="Arial"/>
      <w:sz w:val="20"/>
      <w:szCs w:val="20"/>
    </w:rPr>
  </w:style>
  <w:style w:type="paragraph" w:customStyle="1" w:styleId="RTOWorksContentsHeading">
    <w:name w:val="RTO Works Contents Heading"/>
    <w:qFormat/>
    <w:rsid w:val="008B2065"/>
    <w:pPr>
      <w:spacing w:after="240" w:line="259" w:lineRule="auto"/>
    </w:pPr>
    <w:rPr>
      <w:rFonts w:ascii="Gulim" w:eastAsia="Gulim" w:hAnsi="Gulim" w:cs="Arial"/>
      <w:b/>
      <w:bCs/>
      <w:color w:val="00667A"/>
      <w:spacing w:val="30"/>
      <w:sz w:val="32"/>
      <w:szCs w:val="32"/>
    </w:rPr>
  </w:style>
  <w:style w:type="paragraph" w:customStyle="1" w:styleId="RTOWorksFactSheetNumberedHeading">
    <w:name w:val="RTO Works Fact Sheet Numbered Heading"/>
    <w:basedOn w:val="RTOWorksBodyText"/>
    <w:qFormat/>
    <w:rsid w:val="0005702B"/>
    <w:pPr>
      <w:spacing w:before="240" w:after="0"/>
    </w:pPr>
    <w:rPr>
      <w:rFonts w:ascii="Century Gothic" w:hAnsi="Century Gothic"/>
      <w:b/>
      <w:bCs/>
      <w:color w:val="31859C"/>
      <w:spacing w:val="24"/>
      <w:sz w:val="22"/>
      <w:szCs w:val="22"/>
    </w:rPr>
  </w:style>
  <w:style w:type="paragraph" w:customStyle="1" w:styleId="RTOWorksHeading1">
    <w:name w:val="RTO Works Heading 1"/>
    <w:basedOn w:val="RTOWorksContentsHeading"/>
    <w:next w:val="RTOWorksBodyText"/>
    <w:qFormat/>
    <w:rsid w:val="00582E3C"/>
    <w:rPr>
      <w:spacing w:val="24"/>
    </w:rPr>
  </w:style>
  <w:style w:type="paragraph" w:customStyle="1" w:styleId="RTOWorksHeading2">
    <w:name w:val="RTO Works Heading 2"/>
    <w:basedOn w:val="RTOWorksHeading1"/>
    <w:next w:val="RTOWorksBodyText"/>
    <w:qFormat/>
    <w:rsid w:val="00F764F7"/>
  </w:style>
  <w:style w:type="paragraph" w:customStyle="1" w:styleId="RTOWorksHeading3">
    <w:name w:val="RTO Works Heading 3"/>
    <w:qFormat/>
    <w:rsid w:val="0005702B"/>
    <w:pPr>
      <w:spacing w:before="360" w:after="120" w:line="276" w:lineRule="auto"/>
    </w:pPr>
    <w:rPr>
      <w:rFonts w:ascii="Arial" w:hAnsi="Arial" w:cs="Arial"/>
      <w:b/>
      <w:bCs/>
    </w:rPr>
  </w:style>
  <w:style w:type="paragraph" w:customStyle="1" w:styleId="RTOWorksImprint">
    <w:name w:val="RTO Works Imprint"/>
    <w:basedOn w:val="RTOWorksBodyText"/>
    <w:qFormat/>
    <w:rsid w:val="0005702B"/>
    <w:rPr>
      <w:noProof/>
      <w:sz w:val="17"/>
      <w:szCs w:val="17"/>
    </w:rPr>
  </w:style>
  <w:style w:type="paragraph" w:customStyle="1" w:styleId="RTOWorksTitlePage">
    <w:name w:val="RTO Works Title Page"/>
    <w:basedOn w:val="a"/>
    <w:qFormat/>
    <w:rsid w:val="0005702B"/>
    <w:pPr>
      <w:spacing w:after="480"/>
      <w:jc w:val="center"/>
    </w:pPr>
    <w:rPr>
      <w:rFonts w:ascii="Arial" w:hAnsi="Arial" w:cs="Arial"/>
      <w:b/>
      <w:bCs/>
      <w:sz w:val="36"/>
      <w:szCs w:val="36"/>
    </w:rPr>
  </w:style>
  <w:style w:type="paragraph" w:customStyle="1" w:styleId="RTOWorksTitleRTOInfo">
    <w:name w:val="RTO Works Title RTO Info"/>
    <w:qFormat/>
    <w:rsid w:val="0005702B"/>
    <w:pPr>
      <w:spacing w:before="60" w:after="60" w:line="276" w:lineRule="auto"/>
      <w:jc w:val="center"/>
    </w:pPr>
    <w:rPr>
      <w:rFonts w:ascii="Arial" w:hAnsi="Arial" w:cs="Arial"/>
      <w:sz w:val="20"/>
      <w:szCs w:val="20"/>
    </w:rPr>
  </w:style>
  <w:style w:type="paragraph" w:styleId="TOC2">
    <w:name w:val="toc 2"/>
    <w:basedOn w:val="a"/>
    <w:next w:val="a"/>
    <w:autoRedefine/>
    <w:uiPriority w:val="39"/>
    <w:unhideWhenUsed/>
    <w:rsid w:val="0005702B"/>
    <w:pPr>
      <w:spacing w:before="120" w:after="120" w:line="288" w:lineRule="auto"/>
      <w:ind w:left="221"/>
    </w:pPr>
    <w:rPr>
      <w:rFonts w:ascii="Arial" w:hAnsi="Arial"/>
      <w:noProof/>
      <w:sz w:val="20"/>
    </w:rPr>
  </w:style>
  <w:style w:type="paragraph" w:styleId="af2">
    <w:name w:val="Revision"/>
    <w:hidden/>
    <w:uiPriority w:val="99"/>
    <w:semiHidden/>
    <w:rsid w:val="00812F5A"/>
    <w:rPr>
      <w:sz w:val="22"/>
      <w:szCs w:val="22"/>
    </w:rPr>
  </w:style>
  <w:style w:type="paragraph" w:styleId="af3">
    <w:name w:val="Normal (Web)"/>
    <w:basedOn w:val="a"/>
    <w:uiPriority w:val="99"/>
    <w:semiHidden/>
    <w:unhideWhenUsed/>
    <w:rsid w:val="00FA1454"/>
    <w:pPr>
      <w:spacing w:before="100" w:beforeAutospacing="1" w:after="100" w:afterAutospacing="1" w:line="240" w:lineRule="auto"/>
    </w:pPr>
    <w:rPr>
      <w:rFonts w:ascii="Times New Roman" w:eastAsia="Times New Roman" w:hAnsi="Times New Roman" w:cs="Times New Roman"/>
      <w:sz w:val="24"/>
      <w:szCs w:val="24"/>
      <w:lang w:val="en-US" w:eastAsia="zh-TW"/>
    </w:rPr>
  </w:style>
  <w:style w:type="character" w:styleId="af4">
    <w:name w:val="Unresolved Mention"/>
    <w:basedOn w:val="a0"/>
    <w:uiPriority w:val="99"/>
    <w:semiHidden/>
    <w:unhideWhenUsed/>
    <w:rsid w:val="00C26E67"/>
    <w:rPr>
      <w:color w:val="605E5C"/>
      <w:shd w:val="clear" w:color="auto" w:fill="E1DFDD"/>
    </w:rPr>
  </w:style>
  <w:style w:type="character" w:styleId="af5">
    <w:name w:val="Strong"/>
    <w:basedOn w:val="a0"/>
    <w:uiPriority w:val="22"/>
    <w:qFormat/>
    <w:rsid w:val="000474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750010">
      <w:bodyDiv w:val="1"/>
      <w:marLeft w:val="0"/>
      <w:marRight w:val="0"/>
      <w:marTop w:val="0"/>
      <w:marBottom w:val="0"/>
      <w:divBdr>
        <w:top w:val="none" w:sz="0" w:space="0" w:color="auto"/>
        <w:left w:val="none" w:sz="0" w:space="0" w:color="auto"/>
        <w:bottom w:val="none" w:sz="0" w:space="0" w:color="auto"/>
        <w:right w:val="none" w:sz="0" w:space="0" w:color="auto"/>
      </w:divBdr>
    </w:div>
    <w:div w:id="735082639">
      <w:bodyDiv w:val="1"/>
      <w:marLeft w:val="0"/>
      <w:marRight w:val="0"/>
      <w:marTop w:val="0"/>
      <w:marBottom w:val="0"/>
      <w:divBdr>
        <w:top w:val="none" w:sz="0" w:space="0" w:color="auto"/>
        <w:left w:val="none" w:sz="0" w:space="0" w:color="auto"/>
        <w:bottom w:val="none" w:sz="0" w:space="0" w:color="auto"/>
        <w:right w:val="none" w:sz="0" w:space="0" w:color="auto"/>
      </w:divBdr>
    </w:div>
    <w:div w:id="1441682565">
      <w:bodyDiv w:val="1"/>
      <w:marLeft w:val="0"/>
      <w:marRight w:val="0"/>
      <w:marTop w:val="0"/>
      <w:marBottom w:val="0"/>
      <w:divBdr>
        <w:top w:val="none" w:sz="0" w:space="0" w:color="auto"/>
        <w:left w:val="none" w:sz="0" w:space="0" w:color="auto"/>
        <w:bottom w:val="none" w:sz="0" w:space="0" w:color="auto"/>
        <w:right w:val="none" w:sz="0" w:space="0" w:color="auto"/>
      </w:divBdr>
    </w:div>
    <w:div w:id="1485315175">
      <w:bodyDiv w:val="1"/>
      <w:marLeft w:val="0"/>
      <w:marRight w:val="0"/>
      <w:marTop w:val="0"/>
      <w:marBottom w:val="0"/>
      <w:divBdr>
        <w:top w:val="none" w:sz="0" w:space="0" w:color="auto"/>
        <w:left w:val="none" w:sz="0" w:space="0" w:color="auto"/>
        <w:bottom w:val="none" w:sz="0" w:space="0" w:color="auto"/>
        <w:right w:val="none" w:sz="0" w:space="0" w:color="auto"/>
      </w:divBdr>
    </w:div>
    <w:div w:id="206949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yperlink" Target="https://www.training.gov.au/Training/Details/ICT60220" TargetMode="External"/><Relationship Id="rId26" Type="http://schemas.openxmlformats.org/officeDocument/2006/relationships/hyperlink" Target="https://www.facebook.com/business/australia" TargetMode="External"/><Relationship Id="rId39" Type="http://schemas.openxmlformats.org/officeDocument/2006/relationships/theme" Target="theme/theme1.xml"/><Relationship Id="rId21" Type="http://schemas.openxmlformats.org/officeDocument/2006/relationships/hyperlink" Target="https://www.paypal.com/au/" TargetMode="External"/><Relationship Id="rId34"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hyperlink" Target="mailto:hello@rtoworks.com.au" TargetMode="External"/><Relationship Id="rId17" Type="http://schemas.openxmlformats.org/officeDocument/2006/relationships/hyperlink" Target="https://www.rtosoftware.com.au/" TargetMode="External"/><Relationship Id="rId25" Type="http://schemas.openxmlformats.org/officeDocument/2006/relationships/hyperlink" Target="https://developers.google.com/search/docs/beginner/get-started" TargetMode="External"/><Relationship Id="rId33" Type="http://schemas.openxmlformats.org/officeDocument/2006/relationships/image" Target="media/image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hyperlink" Target="https://www.yourrtowebsite.com.au/" TargetMode="External"/><Relationship Id="rId29" Type="http://schemas.openxmlformats.org/officeDocument/2006/relationships/image" Target="media/image5.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hello@rtoworks.com.au" TargetMode="External"/><Relationship Id="rId24" Type="http://schemas.openxmlformats.org/officeDocument/2006/relationships/hyperlink" Target="https://www.oaic.gov.au/" TargetMode="External"/><Relationship Id="rId32" Type="http://schemas.openxmlformats.org/officeDocument/2006/relationships/image" Target="media/image8.png"/><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www.nab.com.au/" TargetMode="External"/><Relationship Id="rId28" Type="http://schemas.openxmlformats.org/officeDocument/2006/relationships/image" Target="media/image4.png"/><Relationship Id="rId36" Type="http://schemas.openxmlformats.org/officeDocument/2006/relationships/image" Target="media/image12.png"/><Relationship Id="rId10" Type="http://schemas.openxmlformats.org/officeDocument/2006/relationships/hyperlink" Target="http://www.rtoworks.com.au" TargetMode="External"/><Relationship Id="rId19" Type="http://schemas.openxmlformats.org/officeDocument/2006/relationships/hyperlink" Target="https://www.training.gov.au/" TargetMode="External"/><Relationship Id="rId31"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hyperlink" Target="https://stripe.com/au" TargetMode="External"/><Relationship Id="rId27" Type="http://schemas.openxmlformats.org/officeDocument/2006/relationships/hyperlink" Target="https://www.w3schools.com/howto/tryit.asp?filename=tryhow_css_js_dropdown" TargetMode="External"/><Relationship Id="rId30" Type="http://schemas.openxmlformats.org/officeDocument/2006/relationships/image" Target="media/image6.png"/><Relationship Id="rId35" Type="http://schemas.openxmlformats.org/officeDocument/2006/relationships/image" Target="media/image11.png"/><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1</Pages>
  <Words>2898</Words>
  <Characters>16522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健玮 高</cp:lastModifiedBy>
  <cp:revision>48</cp:revision>
  <cp:lastPrinted>2024-04-11T13:16:00Z</cp:lastPrinted>
  <dcterms:created xsi:type="dcterms:W3CDTF">2021-05-02T23:41:00Z</dcterms:created>
  <dcterms:modified xsi:type="dcterms:W3CDTF">2024-11-12T02:03:00Z</dcterms:modified>
</cp:coreProperties>
</file>